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62A6" w14:textId="257302AE" w:rsidR="00384A3A" w:rsidRPr="00512E52" w:rsidRDefault="00384A3A" w:rsidP="00384A3A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t xml:space="preserve">Withdrawal and refund schedule: </w:t>
      </w:r>
      <w:r>
        <w:rPr>
          <w:b/>
          <w:bCs/>
        </w:rPr>
        <w:t>EEI In-Person and</w:t>
      </w:r>
      <w:r w:rsidRPr="006628B4">
        <w:rPr>
          <w:b/>
          <w:bCs/>
        </w:rPr>
        <w:t xml:space="preserve"> </w:t>
      </w:r>
      <w:r>
        <w:rPr>
          <w:b/>
          <w:bCs/>
        </w:rPr>
        <w:t xml:space="preserve">SEE In-Person </w:t>
      </w:r>
      <w:r w:rsidRPr="006628B4">
        <w:rPr>
          <w:b/>
          <w:bCs/>
        </w:rPr>
        <w:t>- Summer 202</w:t>
      </w:r>
      <w:r>
        <w:rPr>
          <w:b/>
          <w:bCs/>
        </w:rPr>
        <w:t>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384A3A" w:rsidRPr="00512E52" w14:paraId="65F803FF" w14:textId="77777777" w:rsidTr="00504D8F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8632D09" w14:textId="77777777" w:rsidR="00384A3A" w:rsidRPr="00512E52" w:rsidRDefault="00384A3A" w:rsidP="00504D8F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FC3649F" w14:textId="77777777" w:rsidR="00384A3A" w:rsidRPr="00512E52" w:rsidRDefault="00384A3A" w:rsidP="00504D8F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384A3A" w:rsidRPr="00512E52" w14:paraId="6CD05F2D" w14:textId="77777777" w:rsidTr="00504D8F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6BE3E7A" w14:textId="7732FD9E" w:rsidR="00384A3A" w:rsidRPr="00512E52" w:rsidRDefault="00DE11D9" w:rsidP="00504D8F">
            <w:pPr>
              <w:jc w:val="center"/>
            </w:pPr>
            <w:r w:rsidRPr="00DE11D9">
              <w:t>By May 13,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B6FBD49" w14:textId="77777777" w:rsidR="00384A3A" w:rsidRPr="00512E52" w:rsidRDefault="00384A3A" w:rsidP="00504D8F">
            <w:pPr>
              <w:jc w:val="center"/>
            </w:pPr>
            <w:r w:rsidRPr="00512E52">
              <w:t>90% refund of tuition minus any scholarship award</w:t>
            </w:r>
          </w:p>
          <w:p w14:paraId="08BD9A2D" w14:textId="77777777" w:rsidR="00384A3A" w:rsidRPr="00512E52" w:rsidRDefault="00384A3A" w:rsidP="00504D8F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384A3A" w:rsidRPr="00512E52" w14:paraId="5F8B8A15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0E02F58" w14:textId="4E153E9D" w:rsidR="00384A3A" w:rsidRPr="00512E52" w:rsidRDefault="003474A5" w:rsidP="00504D8F">
            <w:pPr>
              <w:jc w:val="center"/>
            </w:pPr>
            <w:r w:rsidRPr="003474A5">
              <w:t>Between May 14 and June 17,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3850F53" w14:textId="77777777" w:rsidR="00384A3A" w:rsidRPr="00512E52" w:rsidRDefault="00384A3A" w:rsidP="00504D8F">
            <w:pPr>
              <w:jc w:val="center"/>
            </w:pPr>
            <w:r w:rsidRPr="00512E52">
              <w:t>75% refund of tuition minus any scholarship award</w:t>
            </w:r>
          </w:p>
          <w:p w14:paraId="22A99A27" w14:textId="77777777" w:rsidR="00384A3A" w:rsidRPr="00512E52" w:rsidRDefault="00384A3A" w:rsidP="00504D8F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384A3A" w:rsidRPr="00512E52" w14:paraId="7F39D539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73D1F26" w14:textId="77777777" w:rsidR="00384A3A" w:rsidRPr="00512E52" w:rsidRDefault="00384A3A" w:rsidP="00504D8F">
            <w:pPr>
              <w:jc w:val="center"/>
            </w:pPr>
          </w:p>
          <w:p w14:paraId="4EE0AE46" w14:textId="6D7DBE95" w:rsidR="00384A3A" w:rsidRPr="00512E52" w:rsidRDefault="003474A5" w:rsidP="00504D8F">
            <w:pPr>
              <w:jc w:val="center"/>
            </w:pPr>
            <w:r w:rsidRPr="003474A5">
              <w:t>Between June 18 and July 6,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C8A997C" w14:textId="77777777" w:rsidR="00384A3A" w:rsidRPr="00512E52" w:rsidRDefault="00384A3A" w:rsidP="00504D8F">
            <w:pPr>
              <w:jc w:val="center"/>
            </w:pPr>
            <w:r w:rsidRPr="00512E52">
              <w:t>50% refund of tuition minus any scholarship award</w:t>
            </w:r>
          </w:p>
          <w:p w14:paraId="0C2EECA9" w14:textId="77777777" w:rsidR="00384A3A" w:rsidRPr="00512E52" w:rsidRDefault="00384A3A" w:rsidP="00504D8F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384A3A" w:rsidRPr="00512E52" w14:paraId="3578A70D" w14:textId="77777777" w:rsidTr="00504D8F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8B5F6FF" w14:textId="69B95E32" w:rsidR="00384A3A" w:rsidRPr="00512E52" w:rsidRDefault="00384A3A" w:rsidP="00504D8F">
            <w:pPr>
              <w:jc w:val="center"/>
            </w:pPr>
            <w:r>
              <w:br/>
            </w:r>
            <w:r w:rsidR="003474A5" w:rsidRPr="003474A5">
              <w:t>After July 6,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7D18841" w14:textId="77777777" w:rsidR="00384A3A" w:rsidRDefault="00384A3A" w:rsidP="00504D8F">
            <w:pPr>
              <w:jc w:val="center"/>
            </w:pPr>
            <w:r>
              <w:br/>
            </w:r>
            <w:r w:rsidRPr="00512E52">
              <w:t>No refund</w:t>
            </w:r>
          </w:p>
          <w:p w14:paraId="2C64E381" w14:textId="77777777" w:rsidR="00384A3A" w:rsidRPr="00512E52" w:rsidRDefault="00384A3A" w:rsidP="00504D8F">
            <w:pPr>
              <w:jc w:val="center"/>
            </w:pPr>
          </w:p>
        </w:tc>
      </w:tr>
    </w:tbl>
    <w:p w14:paraId="6660D55C" w14:textId="77777777" w:rsidR="008F3D8D" w:rsidRDefault="008F3D8D" w:rsidP="00512E52">
      <w:pPr>
        <w:jc w:val="center"/>
        <w:rPr>
          <w:b/>
          <w:bCs/>
        </w:rPr>
      </w:pPr>
    </w:p>
    <w:p w14:paraId="013AE492" w14:textId="278633CC" w:rsidR="006628B4" w:rsidRPr="00512E52" w:rsidRDefault="00C048DC" w:rsidP="00B15A02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t xml:space="preserve">Withdrawal and refund schedule: </w:t>
      </w:r>
      <w:r>
        <w:rPr>
          <w:b/>
          <w:bCs/>
        </w:rPr>
        <w:t>EEI In-Person and</w:t>
      </w:r>
      <w:r w:rsidRPr="006628B4">
        <w:rPr>
          <w:b/>
          <w:bCs/>
        </w:rPr>
        <w:t xml:space="preserve"> </w:t>
      </w:r>
      <w:r>
        <w:rPr>
          <w:b/>
          <w:bCs/>
        </w:rPr>
        <w:t>SEE In-Person</w:t>
      </w:r>
      <w:r w:rsidRPr="006628B4">
        <w:rPr>
          <w:b/>
          <w:bCs/>
        </w:rPr>
        <w:t xml:space="preserve"> </w:t>
      </w:r>
      <w:r w:rsidR="006628B4" w:rsidRPr="006628B4">
        <w:rPr>
          <w:b/>
          <w:bCs/>
        </w:rPr>
        <w:t>- Summer 202</w:t>
      </w:r>
      <w:r w:rsidR="006628B4">
        <w:rPr>
          <w:b/>
          <w:bCs/>
        </w:rPr>
        <w:t>5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8F3D8D" w:rsidRPr="00512E52" w14:paraId="10B26552" w14:textId="77777777" w:rsidTr="004813E9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E407052" w14:textId="77777777" w:rsidR="008F3D8D" w:rsidRPr="00512E52" w:rsidRDefault="008F3D8D" w:rsidP="004813E9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921CC96" w14:textId="77777777" w:rsidR="008F3D8D" w:rsidRPr="00512E52" w:rsidRDefault="008F3D8D" w:rsidP="004813E9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8F3D8D" w:rsidRPr="00512E52" w14:paraId="3919F473" w14:textId="77777777" w:rsidTr="004813E9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4D9B2AF" w14:textId="296C6E61" w:rsidR="008F3D8D" w:rsidRPr="00512E52" w:rsidRDefault="008F3D8D" w:rsidP="004813E9">
            <w:pPr>
              <w:jc w:val="center"/>
            </w:pPr>
            <w:r w:rsidRPr="00512E52">
              <w:t xml:space="preserve">By </w:t>
            </w:r>
            <w:r>
              <w:t>May 14,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EA8C774" w14:textId="77777777" w:rsidR="008F3D8D" w:rsidRPr="00512E52" w:rsidRDefault="008F3D8D" w:rsidP="004813E9">
            <w:pPr>
              <w:jc w:val="center"/>
            </w:pPr>
            <w:r w:rsidRPr="00512E52">
              <w:t>90% refund of tuition minus any scholarship award</w:t>
            </w:r>
          </w:p>
          <w:p w14:paraId="6BF88BD9" w14:textId="77777777" w:rsidR="008F3D8D" w:rsidRPr="00512E52" w:rsidRDefault="008F3D8D" w:rsidP="004813E9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8F3D8D" w:rsidRPr="00512E52" w14:paraId="1013A80A" w14:textId="77777777" w:rsidTr="004813E9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6C0338D" w14:textId="7B693F05" w:rsidR="008F3D8D" w:rsidRPr="00512E52" w:rsidRDefault="008F3D8D" w:rsidP="004813E9">
            <w:pPr>
              <w:jc w:val="center"/>
            </w:pPr>
            <w:r w:rsidRPr="00512E52">
              <w:t xml:space="preserve">Between </w:t>
            </w:r>
            <w:r w:rsidR="00E04F81">
              <w:t>May 1</w:t>
            </w:r>
            <w:r w:rsidR="00B15A02">
              <w:t>5</w:t>
            </w:r>
            <w:r w:rsidR="00E04F81">
              <w:t xml:space="preserve"> </w:t>
            </w:r>
            <w:r w:rsidRPr="008F3D8D">
              <w:t>and</w:t>
            </w:r>
            <w:r w:rsidRPr="00512E52">
              <w:t xml:space="preserve"> </w:t>
            </w:r>
            <w:r w:rsidR="00E04F81">
              <w:t xml:space="preserve">June </w:t>
            </w:r>
            <w:r w:rsidR="006628B4">
              <w:t>18</w:t>
            </w:r>
            <w:r w:rsidRPr="00512E52">
              <w:t>, 202</w:t>
            </w:r>
            <w:r>
              <w:t>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686977E" w14:textId="77777777" w:rsidR="008F3D8D" w:rsidRPr="00512E52" w:rsidRDefault="008F3D8D" w:rsidP="004813E9">
            <w:pPr>
              <w:jc w:val="center"/>
            </w:pPr>
            <w:r w:rsidRPr="00512E52">
              <w:t>75% refund of tuition minus any scholarship award</w:t>
            </w:r>
          </w:p>
          <w:p w14:paraId="346E8C93" w14:textId="77777777" w:rsidR="008F3D8D" w:rsidRPr="00512E52" w:rsidRDefault="008F3D8D" w:rsidP="004813E9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8F3D8D" w:rsidRPr="00512E52" w14:paraId="13B3B8E2" w14:textId="77777777" w:rsidTr="004813E9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D2249CB" w14:textId="77777777" w:rsidR="008F3D8D" w:rsidRPr="00512E52" w:rsidRDefault="008F3D8D" w:rsidP="004813E9">
            <w:pPr>
              <w:jc w:val="center"/>
            </w:pPr>
          </w:p>
          <w:p w14:paraId="0775D980" w14:textId="0B222D3A" w:rsidR="008F3D8D" w:rsidRPr="00512E52" w:rsidRDefault="008F3D8D" w:rsidP="004813E9">
            <w:pPr>
              <w:jc w:val="center"/>
            </w:pPr>
            <w:r w:rsidRPr="00512E52">
              <w:t xml:space="preserve">Between </w:t>
            </w:r>
            <w:r>
              <w:t>Ju</w:t>
            </w:r>
            <w:r w:rsidR="00E04F81">
              <w:t xml:space="preserve">ne </w:t>
            </w:r>
            <w:r w:rsidR="006628B4">
              <w:t>1</w:t>
            </w:r>
            <w:r w:rsidR="00E04F81">
              <w:t>9</w:t>
            </w:r>
            <w:r w:rsidRPr="00512E52">
              <w:t xml:space="preserve"> and </w:t>
            </w:r>
            <w:r w:rsidR="00E04F81">
              <w:t xml:space="preserve">July </w:t>
            </w:r>
            <w:r w:rsidR="006628B4">
              <w:t>7</w:t>
            </w:r>
            <w:r w:rsidR="00E04F81">
              <w:t>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F25B46D" w14:textId="77777777" w:rsidR="008F3D8D" w:rsidRPr="00512E52" w:rsidRDefault="008F3D8D" w:rsidP="004813E9">
            <w:pPr>
              <w:jc w:val="center"/>
            </w:pPr>
            <w:r w:rsidRPr="00512E52">
              <w:t>50% refund of tuition minus any scholarship award</w:t>
            </w:r>
          </w:p>
          <w:p w14:paraId="7487AAE3" w14:textId="77777777" w:rsidR="008F3D8D" w:rsidRPr="00512E52" w:rsidRDefault="008F3D8D" w:rsidP="004813E9">
            <w:pPr>
              <w:jc w:val="center"/>
            </w:pPr>
            <w:r w:rsidRPr="00512E52">
              <w:t>No refund of residential fees or commuter lunch fees</w:t>
            </w:r>
          </w:p>
        </w:tc>
      </w:tr>
      <w:tr w:rsidR="008F3D8D" w:rsidRPr="00512E52" w14:paraId="1C201734" w14:textId="77777777" w:rsidTr="004813E9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E4379AB" w14:textId="1566C073" w:rsidR="008F3D8D" w:rsidRPr="00512E52" w:rsidRDefault="00851569" w:rsidP="008F3D8D">
            <w:pPr>
              <w:jc w:val="center"/>
            </w:pPr>
            <w:r>
              <w:br/>
            </w:r>
            <w:r w:rsidR="00E04F81">
              <w:t xml:space="preserve">After July </w:t>
            </w:r>
            <w:r w:rsidR="00B15A02">
              <w:t>7</w:t>
            </w:r>
            <w:r w:rsidR="00E04F81">
              <w:t>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D9809D3" w14:textId="208E6BBE" w:rsidR="008F3D8D" w:rsidRDefault="00851569" w:rsidP="004813E9">
            <w:pPr>
              <w:jc w:val="center"/>
            </w:pPr>
            <w:r>
              <w:br/>
            </w:r>
            <w:r w:rsidR="008F3D8D" w:rsidRPr="00512E52">
              <w:t>No refund</w:t>
            </w:r>
          </w:p>
          <w:p w14:paraId="7CBDE5A6" w14:textId="77777777" w:rsidR="008F3D8D" w:rsidRPr="00512E52" w:rsidRDefault="008F3D8D" w:rsidP="004813E9">
            <w:pPr>
              <w:jc w:val="center"/>
            </w:pPr>
          </w:p>
        </w:tc>
      </w:tr>
    </w:tbl>
    <w:p w14:paraId="49359667" w14:textId="77777777" w:rsidR="005D5F68" w:rsidRDefault="005D5F68" w:rsidP="00384A3A">
      <w:pPr>
        <w:jc w:val="center"/>
      </w:pPr>
    </w:p>
    <w:sectPr w:rsidR="005D5F68" w:rsidSect="00512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CB21" w14:textId="77777777" w:rsidR="00DC5617" w:rsidRDefault="00DC5617" w:rsidP="00C16302">
      <w:pPr>
        <w:spacing w:after="0" w:line="240" w:lineRule="auto"/>
      </w:pPr>
      <w:r>
        <w:separator/>
      </w:r>
    </w:p>
  </w:endnote>
  <w:endnote w:type="continuationSeparator" w:id="0">
    <w:p w14:paraId="26EB3A2F" w14:textId="77777777" w:rsidR="00DC5617" w:rsidRDefault="00DC5617" w:rsidP="00C1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4273" w14:textId="77777777" w:rsidR="00DC5617" w:rsidRDefault="00DC5617" w:rsidP="00C16302">
      <w:pPr>
        <w:spacing w:after="0" w:line="240" w:lineRule="auto"/>
      </w:pPr>
      <w:r>
        <w:separator/>
      </w:r>
    </w:p>
  </w:footnote>
  <w:footnote w:type="continuationSeparator" w:id="0">
    <w:p w14:paraId="0E05E0B1" w14:textId="77777777" w:rsidR="00DC5617" w:rsidRDefault="00DC5617" w:rsidP="00C16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2"/>
    <w:rsid w:val="000B1325"/>
    <w:rsid w:val="00206AE1"/>
    <w:rsid w:val="002B6D48"/>
    <w:rsid w:val="002C5239"/>
    <w:rsid w:val="002D60C5"/>
    <w:rsid w:val="003474A5"/>
    <w:rsid w:val="00384A3A"/>
    <w:rsid w:val="004A27B7"/>
    <w:rsid w:val="00512E52"/>
    <w:rsid w:val="00527D80"/>
    <w:rsid w:val="005D5F68"/>
    <w:rsid w:val="00633E62"/>
    <w:rsid w:val="006628B4"/>
    <w:rsid w:val="006734E3"/>
    <w:rsid w:val="007B2DA0"/>
    <w:rsid w:val="00851569"/>
    <w:rsid w:val="008F3D8D"/>
    <w:rsid w:val="009A4322"/>
    <w:rsid w:val="00AC07D9"/>
    <w:rsid w:val="00B15A02"/>
    <w:rsid w:val="00B721AF"/>
    <w:rsid w:val="00C048DC"/>
    <w:rsid w:val="00C16302"/>
    <w:rsid w:val="00C17251"/>
    <w:rsid w:val="00CB1953"/>
    <w:rsid w:val="00DC5617"/>
    <w:rsid w:val="00DE11D9"/>
    <w:rsid w:val="00E04F81"/>
    <w:rsid w:val="00E65C50"/>
    <w:rsid w:val="00F27FC8"/>
    <w:rsid w:val="00F8009E"/>
    <w:rsid w:val="00FB0922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E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02"/>
  </w:style>
  <w:style w:type="paragraph" w:styleId="Footer">
    <w:name w:val="footer"/>
    <w:basedOn w:val="Normal"/>
    <w:link w:val="FooterChar"/>
    <w:uiPriority w:val="99"/>
    <w:unhideWhenUsed/>
    <w:rsid w:val="00C16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ffc5e06dd6501fb065cd610e457689e0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6b61c70b51cac06da09685116c8f185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Props1.xml><?xml version="1.0" encoding="utf-8"?>
<ds:datastoreItem xmlns:ds="http://schemas.openxmlformats.org/officeDocument/2006/customXml" ds:itemID="{B4C7DF9B-B04A-4F37-9C16-5914330FC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8BE9D-9E79-4216-A2D8-07DBDE20B4BA}"/>
</file>

<file path=customXml/itemProps3.xml><?xml version="1.0" encoding="utf-8"?>
<ds:datastoreItem xmlns:ds="http://schemas.openxmlformats.org/officeDocument/2006/customXml" ds:itemID="{4E39F03D-A8DA-41E2-8022-1411E3A7E66E}"/>
</file>

<file path=customXml/itemProps4.xml><?xml version="1.0" encoding="utf-8"?>
<ds:datastoreItem xmlns:ds="http://schemas.openxmlformats.org/officeDocument/2006/customXml" ds:itemID="{3A68BC5B-E4F0-491D-9168-3FEBFB3E9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898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2026-01-08T19:37:00Z</dcterms:created>
  <dcterms:modified xsi:type="dcterms:W3CDTF">2026-01-08T19:37:00Z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