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790FE" w14:textId="604447D8" w:rsidR="00F31327" w:rsidRDefault="00510533" w:rsidP="008D6573">
      <w:pPr>
        <w:spacing w:before="120" w:after="120"/>
        <w:jc w:val="center"/>
      </w:pPr>
      <w:r>
        <w:rPr>
          <w:noProof/>
        </w:rPr>
        <w:drawing>
          <wp:inline distT="0" distB="0" distL="0" distR="0" wp14:anchorId="1FAD1E5A" wp14:editId="095F2B5D">
            <wp:extent cx="6858000" cy="2932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6858000" cy="2932430"/>
                    </a:xfrm>
                    <a:prstGeom prst="rect">
                      <a:avLst/>
                    </a:prstGeom>
                  </pic:spPr>
                </pic:pic>
              </a:graphicData>
            </a:graphic>
          </wp:inline>
        </w:drawing>
      </w:r>
    </w:p>
    <w:p w14:paraId="61D16413" w14:textId="361613A0" w:rsidR="00230DF9" w:rsidRDefault="00545477" w:rsidP="0CD8BAAE">
      <w:pPr>
        <w:pStyle w:val="Title"/>
        <w:jc w:val="center"/>
        <w:rPr>
          <w:rFonts w:ascii="Tahoma" w:eastAsia="Tahoma" w:hAnsi="Tahoma" w:cs="Tahoma"/>
          <w:b/>
          <w:bCs/>
          <w:sz w:val="36"/>
          <w:szCs w:val="36"/>
        </w:rPr>
      </w:pPr>
      <w:r w:rsidRPr="0CD8BAAE">
        <w:rPr>
          <w:rFonts w:ascii="Tahoma" w:eastAsia="Tahoma" w:hAnsi="Tahoma" w:cs="Tahoma"/>
          <w:b/>
          <w:bCs/>
          <w:sz w:val="36"/>
          <w:szCs w:val="36"/>
        </w:rPr>
        <w:t xml:space="preserve">Hood </w:t>
      </w:r>
      <w:r w:rsidR="000E387E" w:rsidRPr="0CD8BAAE">
        <w:rPr>
          <w:rFonts w:ascii="Tahoma" w:eastAsia="Tahoma" w:hAnsi="Tahoma" w:cs="Tahoma"/>
          <w:b/>
          <w:bCs/>
          <w:sz w:val="36"/>
          <w:szCs w:val="36"/>
        </w:rPr>
        <w:t xml:space="preserve">College </w:t>
      </w:r>
      <w:r w:rsidR="614F9D8D" w:rsidRPr="0CD8BAAE">
        <w:rPr>
          <w:rFonts w:ascii="Tahoma" w:eastAsia="Tahoma" w:hAnsi="Tahoma" w:cs="Tahoma"/>
          <w:b/>
          <w:bCs/>
          <w:sz w:val="36"/>
          <w:szCs w:val="36"/>
        </w:rPr>
        <w:t>Campus</w:t>
      </w:r>
      <w:r w:rsidR="00AC25A4" w:rsidRPr="0CD8BAAE">
        <w:rPr>
          <w:rFonts w:ascii="Tahoma" w:eastAsia="Tahoma" w:hAnsi="Tahoma" w:cs="Tahoma"/>
          <w:b/>
          <w:bCs/>
          <w:sz w:val="36"/>
          <w:szCs w:val="36"/>
        </w:rPr>
        <w:t xml:space="preserve"> </w:t>
      </w:r>
    </w:p>
    <w:p w14:paraId="025C7073" w14:textId="1B7826C7" w:rsidR="00230DF9" w:rsidRPr="00D73E64" w:rsidRDefault="00D73E64" w:rsidP="0CD8BAAE">
      <w:pPr>
        <w:pStyle w:val="Title"/>
        <w:jc w:val="center"/>
        <w:rPr>
          <w:rFonts w:ascii="Tahoma" w:eastAsia="Tahoma" w:hAnsi="Tahoma" w:cs="Tahoma"/>
          <w:b/>
          <w:bCs/>
          <w:sz w:val="36"/>
          <w:szCs w:val="36"/>
        </w:rPr>
      </w:pPr>
      <w:r w:rsidRPr="0CD8BAAE">
        <w:rPr>
          <w:rFonts w:ascii="Tahoma" w:eastAsia="Tahoma" w:hAnsi="Tahoma" w:cs="Tahoma"/>
          <w:b/>
          <w:bCs/>
          <w:sz w:val="36"/>
          <w:szCs w:val="36"/>
        </w:rPr>
        <w:t xml:space="preserve">Engineering Innovation </w:t>
      </w:r>
      <w:r w:rsidR="008A3C5A" w:rsidRPr="0CD8BAAE">
        <w:rPr>
          <w:rFonts w:ascii="Tahoma" w:eastAsia="Tahoma" w:hAnsi="Tahoma" w:cs="Tahoma"/>
          <w:b/>
          <w:bCs/>
          <w:sz w:val="36"/>
          <w:szCs w:val="36"/>
        </w:rPr>
        <w:t>Pre-College Programs</w:t>
      </w:r>
    </w:p>
    <w:p w14:paraId="07907DBD" w14:textId="7E71B75B" w:rsidR="00230DF9" w:rsidRPr="00A06375" w:rsidRDefault="20A7C72A" w:rsidP="0CD8BAAE">
      <w:pPr>
        <w:pStyle w:val="Title"/>
        <w:jc w:val="center"/>
        <w:rPr>
          <w:rFonts w:ascii="Tahoma" w:eastAsia="Tahoma" w:hAnsi="Tahoma" w:cs="Tahoma"/>
          <w:b/>
          <w:bCs/>
          <w:sz w:val="36"/>
          <w:szCs w:val="36"/>
        </w:rPr>
      </w:pPr>
      <w:r w:rsidRPr="324AC884">
        <w:rPr>
          <w:rFonts w:ascii="Tahoma" w:eastAsia="Tahoma" w:hAnsi="Tahoma" w:cs="Tahoma"/>
          <w:b/>
          <w:bCs/>
          <w:sz w:val="36"/>
          <w:szCs w:val="36"/>
        </w:rPr>
        <w:t>Summer</w:t>
      </w:r>
      <w:r w:rsidR="3DCE3BF8" w:rsidRPr="324AC884">
        <w:rPr>
          <w:rFonts w:ascii="Tahoma" w:eastAsia="Tahoma" w:hAnsi="Tahoma" w:cs="Tahoma"/>
          <w:b/>
          <w:bCs/>
          <w:sz w:val="36"/>
          <w:szCs w:val="36"/>
        </w:rPr>
        <w:t xml:space="preserve"> </w:t>
      </w:r>
      <w:r w:rsidR="1DD7369C" w:rsidRPr="324AC884">
        <w:rPr>
          <w:rFonts w:ascii="Tahoma" w:eastAsia="Tahoma" w:hAnsi="Tahoma" w:cs="Tahoma"/>
          <w:b/>
          <w:bCs/>
          <w:sz w:val="36"/>
          <w:szCs w:val="36"/>
        </w:rPr>
        <w:t xml:space="preserve">2025 </w:t>
      </w:r>
      <w:r w:rsidR="49309553" w:rsidRPr="324AC884">
        <w:rPr>
          <w:rFonts w:ascii="Tahoma" w:eastAsia="Tahoma" w:hAnsi="Tahoma" w:cs="Tahoma"/>
          <w:b/>
          <w:bCs/>
          <w:sz w:val="36"/>
          <w:szCs w:val="36"/>
        </w:rPr>
        <w:t>Residential Program</w:t>
      </w:r>
      <w:r w:rsidR="3DCE3BF8" w:rsidRPr="324AC884">
        <w:rPr>
          <w:rFonts w:ascii="Tahoma" w:eastAsia="Tahoma" w:hAnsi="Tahoma" w:cs="Tahoma"/>
          <w:b/>
          <w:bCs/>
          <w:sz w:val="36"/>
          <w:szCs w:val="36"/>
        </w:rPr>
        <w:t xml:space="preserve"> </w:t>
      </w:r>
      <w:r w:rsidR="35E6A733" w:rsidRPr="324AC884">
        <w:rPr>
          <w:rFonts w:ascii="Tahoma" w:eastAsia="Tahoma" w:hAnsi="Tahoma" w:cs="Tahoma"/>
          <w:b/>
          <w:bCs/>
          <w:sz w:val="36"/>
          <w:szCs w:val="36"/>
        </w:rPr>
        <w:t>Handbook</w:t>
      </w:r>
    </w:p>
    <w:sdt>
      <w:sdtPr>
        <w:rPr>
          <w:rFonts w:ascii="Times New Roman" w:eastAsiaTheme="minorEastAsia" w:hAnsi="Times New Roman" w:cs="Times New Roman"/>
          <w:b w:val="0"/>
          <w:color w:val="auto"/>
          <w:sz w:val="22"/>
          <w:szCs w:val="22"/>
        </w:rPr>
        <w:id w:val="495070788"/>
        <w:docPartObj>
          <w:docPartGallery w:val="Table of Contents"/>
          <w:docPartUnique/>
        </w:docPartObj>
      </w:sdtPr>
      <w:sdtEndPr/>
      <w:sdtContent>
        <w:p w14:paraId="3943A4D7" w14:textId="21FCACDC" w:rsidR="008404F1" w:rsidRPr="00D71BF9" w:rsidRDefault="008404F1" w:rsidP="005224BB">
          <w:pPr>
            <w:pStyle w:val="TOCHeading"/>
            <w:spacing w:before="0" w:after="0" w:line="240" w:lineRule="auto"/>
            <w:rPr>
              <w:rFonts w:ascii="Gentona Book" w:hAnsi="Gentona Book"/>
            </w:rPr>
          </w:pPr>
          <w:r w:rsidRPr="040D6EBB">
            <w:rPr>
              <w:rFonts w:ascii="Gentona Book" w:hAnsi="Gentona Book"/>
            </w:rPr>
            <w:t>Table of Contents</w:t>
          </w:r>
        </w:p>
        <w:p w14:paraId="3F96CB65" w14:textId="46736DF9" w:rsidR="002530F9" w:rsidRDefault="040D6EBB" w:rsidP="4916A683">
          <w:pPr>
            <w:pStyle w:val="TOC1"/>
            <w:tabs>
              <w:tab w:val="clear" w:pos="10790"/>
              <w:tab w:val="right" w:leader="dot" w:pos="10785"/>
            </w:tabs>
            <w:rPr>
              <w:rStyle w:val="Hyperlink"/>
              <w:noProof/>
            </w:rPr>
          </w:pPr>
          <w:r>
            <w:fldChar w:fldCharType="begin"/>
          </w:r>
          <w:r w:rsidR="00574698">
            <w:instrText>TOC \o "1-3" \z \u \h</w:instrText>
          </w:r>
          <w:r>
            <w:fldChar w:fldCharType="separate"/>
          </w:r>
          <w:hyperlink w:anchor="_Toc1147709306">
            <w:r w:rsidR="4916A683" w:rsidRPr="4916A683">
              <w:rPr>
                <w:rStyle w:val="Hyperlink"/>
              </w:rPr>
              <w:t>Welcome to Hood College campus!</w:t>
            </w:r>
            <w:r w:rsidR="00574698">
              <w:tab/>
            </w:r>
            <w:r w:rsidR="00574698">
              <w:fldChar w:fldCharType="begin"/>
            </w:r>
            <w:r w:rsidR="00574698">
              <w:instrText>PAGEREF _Toc1147709306 \h</w:instrText>
            </w:r>
            <w:r w:rsidR="00574698">
              <w:fldChar w:fldCharType="separate"/>
            </w:r>
            <w:r w:rsidR="4916A683" w:rsidRPr="4916A683">
              <w:rPr>
                <w:rStyle w:val="Hyperlink"/>
              </w:rPr>
              <w:t>1</w:t>
            </w:r>
            <w:r w:rsidR="00574698">
              <w:fldChar w:fldCharType="end"/>
            </w:r>
          </w:hyperlink>
        </w:p>
        <w:p w14:paraId="1705ACC6" w14:textId="7FE3D836" w:rsidR="002530F9" w:rsidRDefault="4916A683" w:rsidP="4916A683">
          <w:pPr>
            <w:pStyle w:val="TOC1"/>
            <w:tabs>
              <w:tab w:val="clear" w:pos="10790"/>
              <w:tab w:val="right" w:leader="dot" w:pos="10785"/>
            </w:tabs>
            <w:rPr>
              <w:rStyle w:val="Hyperlink"/>
              <w:noProof/>
            </w:rPr>
          </w:pPr>
          <w:hyperlink w:anchor="_Toc1217641273">
            <w:r w:rsidRPr="4916A683">
              <w:rPr>
                <w:rStyle w:val="Hyperlink"/>
              </w:rPr>
              <w:t>Important Dates and Times</w:t>
            </w:r>
            <w:r w:rsidR="040D6EBB">
              <w:tab/>
            </w:r>
            <w:r w:rsidR="040D6EBB">
              <w:fldChar w:fldCharType="begin"/>
            </w:r>
            <w:r w:rsidR="040D6EBB">
              <w:instrText>PAGEREF _Toc1217641273 \h</w:instrText>
            </w:r>
            <w:r w:rsidR="040D6EBB">
              <w:fldChar w:fldCharType="separate"/>
            </w:r>
            <w:r w:rsidRPr="4916A683">
              <w:rPr>
                <w:rStyle w:val="Hyperlink"/>
              </w:rPr>
              <w:t>2</w:t>
            </w:r>
            <w:r w:rsidR="040D6EBB">
              <w:fldChar w:fldCharType="end"/>
            </w:r>
          </w:hyperlink>
        </w:p>
        <w:p w14:paraId="4FC1DB8E" w14:textId="33CB46F3" w:rsidR="002530F9" w:rsidRDefault="4916A683" w:rsidP="4916A683">
          <w:pPr>
            <w:pStyle w:val="TOC1"/>
            <w:tabs>
              <w:tab w:val="clear" w:pos="10790"/>
              <w:tab w:val="right" w:leader="dot" w:pos="10785"/>
            </w:tabs>
            <w:rPr>
              <w:rStyle w:val="Hyperlink"/>
              <w:noProof/>
            </w:rPr>
          </w:pPr>
          <w:hyperlink w:anchor="_Toc309762735">
            <w:r w:rsidRPr="4916A683">
              <w:rPr>
                <w:rStyle w:val="Hyperlink"/>
              </w:rPr>
              <w:t>The Daily Schedule</w:t>
            </w:r>
            <w:r w:rsidR="040D6EBB">
              <w:tab/>
            </w:r>
            <w:r w:rsidR="040D6EBB">
              <w:fldChar w:fldCharType="begin"/>
            </w:r>
            <w:r w:rsidR="040D6EBB">
              <w:instrText>PAGEREF _Toc309762735 \h</w:instrText>
            </w:r>
            <w:r w:rsidR="040D6EBB">
              <w:fldChar w:fldCharType="separate"/>
            </w:r>
            <w:r w:rsidRPr="4916A683">
              <w:rPr>
                <w:rStyle w:val="Hyperlink"/>
              </w:rPr>
              <w:t>2</w:t>
            </w:r>
            <w:r w:rsidR="040D6EBB">
              <w:fldChar w:fldCharType="end"/>
            </w:r>
          </w:hyperlink>
        </w:p>
        <w:p w14:paraId="5B10B631" w14:textId="71580BE1" w:rsidR="002530F9" w:rsidRDefault="4916A683" w:rsidP="4916A683">
          <w:pPr>
            <w:pStyle w:val="TOC1"/>
            <w:tabs>
              <w:tab w:val="clear" w:pos="10790"/>
              <w:tab w:val="right" w:leader="dot" w:pos="10785"/>
            </w:tabs>
            <w:rPr>
              <w:rStyle w:val="Hyperlink"/>
              <w:noProof/>
            </w:rPr>
          </w:pPr>
          <w:hyperlink w:anchor="_Toc750754126">
            <w:r w:rsidRPr="4916A683">
              <w:rPr>
                <w:rStyle w:val="Hyperlink"/>
              </w:rPr>
              <w:t>Directory</w:t>
            </w:r>
            <w:r w:rsidR="040D6EBB">
              <w:tab/>
            </w:r>
            <w:r w:rsidR="040D6EBB">
              <w:fldChar w:fldCharType="begin"/>
            </w:r>
            <w:r w:rsidR="040D6EBB">
              <w:instrText>PAGEREF _Toc750754126 \h</w:instrText>
            </w:r>
            <w:r w:rsidR="040D6EBB">
              <w:fldChar w:fldCharType="separate"/>
            </w:r>
            <w:r w:rsidRPr="4916A683">
              <w:rPr>
                <w:rStyle w:val="Hyperlink"/>
              </w:rPr>
              <w:t>3</w:t>
            </w:r>
            <w:r w:rsidR="040D6EBB">
              <w:fldChar w:fldCharType="end"/>
            </w:r>
          </w:hyperlink>
        </w:p>
        <w:p w14:paraId="2B2A6D50" w14:textId="006FA779" w:rsidR="002530F9" w:rsidRDefault="4916A683" w:rsidP="4916A683">
          <w:pPr>
            <w:pStyle w:val="TOC2"/>
            <w:tabs>
              <w:tab w:val="right" w:leader="dot" w:pos="10800"/>
            </w:tabs>
            <w:rPr>
              <w:rStyle w:val="Hyperlink"/>
              <w:noProof/>
            </w:rPr>
          </w:pPr>
          <w:hyperlink w:anchor="_Toc965913528">
            <w:r w:rsidRPr="4916A683">
              <w:rPr>
                <w:rStyle w:val="Hyperlink"/>
              </w:rPr>
              <w:t>Travel to campus=Travel Plans</w:t>
            </w:r>
            <w:r w:rsidR="040D6EBB">
              <w:tab/>
            </w:r>
            <w:r w:rsidR="040D6EBB">
              <w:fldChar w:fldCharType="begin"/>
            </w:r>
            <w:r w:rsidR="040D6EBB">
              <w:instrText>PAGEREF _Toc965913528 \h</w:instrText>
            </w:r>
            <w:r w:rsidR="040D6EBB">
              <w:fldChar w:fldCharType="separate"/>
            </w:r>
            <w:r w:rsidRPr="4916A683">
              <w:rPr>
                <w:rStyle w:val="Hyperlink"/>
              </w:rPr>
              <w:t>4</w:t>
            </w:r>
            <w:r w:rsidR="040D6EBB">
              <w:fldChar w:fldCharType="end"/>
            </w:r>
          </w:hyperlink>
        </w:p>
        <w:p w14:paraId="15B0650A" w14:textId="75EEAC0C" w:rsidR="002530F9" w:rsidRDefault="4916A683" w:rsidP="4916A683">
          <w:pPr>
            <w:pStyle w:val="TOC2"/>
            <w:tabs>
              <w:tab w:val="right" w:leader="dot" w:pos="10800"/>
            </w:tabs>
            <w:rPr>
              <w:rStyle w:val="Hyperlink"/>
              <w:noProof/>
            </w:rPr>
          </w:pPr>
          <w:hyperlink w:anchor="_Toc1745964899">
            <w:r w:rsidRPr="4916A683">
              <w:rPr>
                <w:rStyle w:val="Hyperlink"/>
              </w:rPr>
              <w:t>Arrival by plane</w:t>
            </w:r>
            <w:r w:rsidR="040D6EBB">
              <w:tab/>
            </w:r>
            <w:r w:rsidR="040D6EBB">
              <w:fldChar w:fldCharType="begin"/>
            </w:r>
            <w:r w:rsidR="040D6EBB">
              <w:instrText>PAGEREF _Toc1745964899 \h</w:instrText>
            </w:r>
            <w:r w:rsidR="040D6EBB">
              <w:fldChar w:fldCharType="separate"/>
            </w:r>
            <w:r w:rsidRPr="4916A683">
              <w:rPr>
                <w:rStyle w:val="Hyperlink"/>
              </w:rPr>
              <w:t>4</w:t>
            </w:r>
            <w:r w:rsidR="040D6EBB">
              <w:fldChar w:fldCharType="end"/>
            </w:r>
          </w:hyperlink>
        </w:p>
        <w:p w14:paraId="2B20F558" w14:textId="2B0583E7" w:rsidR="002530F9" w:rsidRDefault="4916A683" w:rsidP="4916A683">
          <w:pPr>
            <w:pStyle w:val="TOC2"/>
            <w:tabs>
              <w:tab w:val="right" w:leader="dot" w:pos="10800"/>
            </w:tabs>
            <w:rPr>
              <w:rStyle w:val="Hyperlink"/>
              <w:noProof/>
            </w:rPr>
          </w:pPr>
          <w:hyperlink w:anchor="_Toc1780875786">
            <w:r w:rsidRPr="4916A683">
              <w:rPr>
                <w:rStyle w:val="Hyperlink"/>
              </w:rPr>
              <w:t>Arrival by train</w:t>
            </w:r>
            <w:r w:rsidR="040D6EBB">
              <w:tab/>
            </w:r>
            <w:r w:rsidR="040D6EBB">
              <w:fldChar w:fldCharType="begin"/>
            </w:r>
            <w:r w:rsidR="040D6EBB">
              <w:instrText>PAGEREF _Toc1780875786 \h</w:instrText>
            </w:r>
            <w:r w:rsidR="040D6EBB">
              <w:fldChar w:fldCharType="separate"/>
            </w:r>
            <w:r w:rsidRPr="4916A683">
              <w:rPr>
                <w:rStyle w:val="Hyperlink"/>
              </w:rPr>
              <w:t>5</w:t>
            </w:r>
            <w:r w:rsidR="040D6EBB">
              <w:fldChar w:fldCharType="end"/>
            </w:r>
          </w:hyperlink>
        </w:p>
        <w:p w14:paraId="2A70FA1A" w14:textId="08954B13" w:rsidR="002530F9" w:rsidRDefault="4916A683" w:rsidP="4916A683">
          <w:pPr>
            <w:pStyle w:val="TOC2"/>
            <w:tabs>
              <w:tab w:val="right" w:leader="dot" w:pos="10800"/>
            </w:tabs>
            <w:rPr>
              <w:rStyle w:val="Hyperlink"/>
              <w:noProof/>
            </w:rPr>
          </w:pPr>
          <w:hyperlink w:anchor="_Toc1578027258">
            <w:r w:rsidRPr="4916A683">
              <w:rPr>
                <w:rStyle w:val="Hyperlink"/>
              </w:rPr>
              <w:t>Arrival by car</w:t>
            </w:r>
            <w:r w:rsidR="040D6EBB">
              <w:tab/>
            </w:r>
            <w:r w:rsidR="040D6EBB">
              <w:fldChar w:fldCharType="begin"/>
            </w:r>
            <w:r w:rsidR="040D6EBB">
              <w:instrText>PAGEREF _Toc1578027258 \h</w:instrText>
            </w:r>
            <w:r w:rsidR="040D6EBB">
              <w:fldChar w:fldCharType="separate"/>
            </w:r>
            <w:r w:rsidRPr="4916A683">
              <w:rPr>
                <w:rStyle w:val="Hyperlink"/>
              </w:rPr>
              <w:t>5</w:t>
            </w:r>
            <w:r w:rsidR="040D6EBB">
              <w:fldChar w:fldCharType="end"/>
            </w:r>
          </w:hyperlink>
        </w:p>
        <w:p w14:paraId="4B3775B6" w14:textId="11C0E773" w:rsidR="002530F9" w:rsidRDefault="4916A683" w:rsidP="4916A683">
          <w:pPr>
            <w:pStyle w:val="TOC1"/>
            <w:tabs>
              <w:tab w:val="clear" w:pos="10790"/>
              <w:tab w:val="right" w:leader="dot" w:pos="10785"/>
            </w:tabs>
            <w:rPr>
              <w:rStyle w:val="Hyperlink"/>
              <w:noProof/>
            </w:rPr>
          </w:pPr>
          <w:hyperlink w:anchor="_Toc1179646893">
            <w:r w:rsidRPr="4916A683">
              <w:rPr>
                <w:rStyle w:val="Hyperlink"/>
              </w:rPr>
              <w:t>COVID-19 Student Policies and Expectations</w:t>
            </w:r>
            <w:r w:rsidR="040D6EBB">
              <w:tab/>
            </w:r>
            <w:r w:rsidR="040D6EBB">
              <w:fldChar w:fldCharType="begin"/>
            </w:r>
            <w:r w:rsidR="040D6EBB">
              <w:instrText>PAGEREF _Toc1179646893 \h</w:instrText>
            </w:r>
            <w:r w:rsidR="040D6EBB">
              <w:fldChar w:fldCharType="separate"/>
            </w:r>
            <w:r w:rsidRPr="4916A683">
              <w:rPr>
                <w:rStyle w:val="Hyperlink"/>
              </w:rPr>
              <w:t>5</w:t>
            </w:r>
            <w:r w:rsidR="040D6EBB">
              <w:fldChar w:fldCharType="end"/>
            </w:r>
          </w:hyperlink>
        </w:p>
        <w:p w14:paraId="253BCF69" w14:textId="62E30F22" w:rsidR="002530F9" w:rsidRDefault="4916A683" w:rsidP="4916A683">
          <w:pPr>
            <w:pStyle w:val="TOC2"/>
            <w:tabs>
              <w:tab w:val="right" w:leader="dot" w:pos="10800"/>
            </w:tabs>
            <w:rPr>
              <w:rStyle w:val="Hyperlink"/>
              <w:noProof/>
            </w:rPr>
          </w:pPr>
          <w:hyperlink w:anchor="_Toc1823955022">
            <w:r w:rsidRPr="4916A683">
              <w:rPr>
                <w:rStyle w:val="Hyperlink"/>
              </w:rPr>
              <w:t>Johns Hopkins’ COVID-19-related policies are updated regularly.</w:t>
            </w:r>
            <w:r w:rsidR="040D6EBB">
              <w:tab/>
            </w:r>
            <w:r w:rsidR="040D6EBB">
              <w:fldChar w:fldCharType="begin"/>
            </w:r>
            <w:r w:rsidR="040D6EBB">
              <w:instrText>PAGEREF _Toc1823955022 \h</w:instrText>
            </w:r>
            <w:r w:rsidR="040D6EBB">
              <w:fldChar w:fldCharType="separate"/>
            </w:r>
            <w:r w:rsidRPr="4916A683">
              <w:rPr>
                <w:rStyle w:val="Hyperlink"/>
              </w:rPr>
              <w:t>5</w:t>
            </w:r>
            <w:r w:rsidR="040D6EBB">
              <w:fldChar w:fldCharType="end"/>
            </w:r>
          </w:hyperlink>
        </w:p>
        <w:p w14:paraId="0290B282" w14:textId="21D83335" w:rsidR="002530F9" w:rsidRDefault="4916A683" w:rsidP="4916A683">
          <w:pPr>
            <w:pStyle w:val="TOC1"/>
            <w:tabs>
              <w:tab w:val="clear" w:pos="10790"/>
              <w:tab w:val="right" w:leader="dot" w:pos="10785"/>
            </w:tabs>
            <w:rPr>
              <w:rStyle w:val="Hyperlink"/>
              <w:noProof/>
            </w:rPr>
          </w:pPr>
          <w:hyperlink w:anchor="_Toc1146895565">
            <w:r w:rsidRPr="4916A683">
              <w:rPr>
                <w:rStyle w:val="Hyperlink"/>
              </w:rPr>
              <w:t>Check-in day – Sunday, June 29, 2025</w:t>
            </w:r>
            <w:r w:rsidR="040D6EBB">
              <w:tab/>
            </w:r>
            <w:r w:rsidR="040D6EBB">
              <w:fldChar w:fldCharType="begin"/>
            </w:r>
            <w:r w:rsidR="040D6EBB">
              <w:instrText>PAGEREF _Toc1146895565 \h</w:instrText>
            </w:r>
            <w:r w:rsidR="040D6EBB">
              <w:fldChar w:fldCharType="separate"/>
            </w:r>
            <w:r w:rsidRPr="4916A683">
              <w:rPr>
                <w:rStyle w:val="Hyperlink"/>
              </w:rPr>
              <w:t>6</w:t>
            </w:r>
            <w:r w:rsidR="040D6EBB">
              <w:fldChar w:fldCharType="end"/>
            </w:r>
          </w:hyperlink>
        </w:p>
        <w:p w14:paraId="041CE405" w14:textId="3C23DCBE" w:rsidR="002530F9" w:rsidRDefault="4916A683" w:rsidP="4916A683">
          <w:pPr>
            <w:pStyle w:val="TOC2"/>
            <w:tabs>
              <w:tab w:val="right" w:leader="dot" w:pos="10785"/>
            </w:tabs>
            <w:rPr>
              <w:rStyle w:val="Hyperlink"/>
              <w:noProof/>
            </w:rPr>
          </w:pPr>
          <w:hyperlink w:anchor="_Toc269103977">
            <w:r w:rsidRPr="4916A683">
              <w:rPr>
                <w:rStyle w:val="Hyperlink"/>
              </w:rPr>
              <w:t>Move-in hours</w:t>
            </w:r>
            <w:r w:rsidR="040D6EBB">
              <w:tab/>
            </w:r>
            <w:r w:rsidR="040D6EBB">
              <w:fldChar w:fldCharType="begin"/>
            </w:r>
            <w:r w:rsidR="040D6EBB">
              <w:instrText>PAGEREF _Toc269103977 \h</w:instrText>
            </w:r>
            <w:r w:rsidR="040D6EBB">
              <w:fldChar w:fldCharType="separate"/>
            </w:r>
            <w:r w:rsidRPr="4916A683">
              <w:rPr>
                <w:rStyle w:val="Hyperlink"/>
              </w:rPr>
              <w:t>6</w:t>
            </w:r>
            <w:r w:rsidR="040D6EBB">
              <w:fldChar w:fldCharType="end"/>
            </w:r>
          </w:hyperlink>
        </w:p>
        <w:p w14:paraId="63644F89" w14:textId="4B2808E5" w:rsidR="002530F9" w:rsidRDefault="4916A683" w:rsidP="4916A683">
          <w:pPr>
            <w:pStyle w:val="TOC2"/>
            <w:tabs>
              <w:tab w:val="right" w:leader="dot" w:pos="10800"/>
            </w:tabs>
            <w:rPr>
              <w:rStyle w:val="Hyperlink"/>
              <w:noProof/>
            </w:rPr>
          </w:pPr>
          <w:hyperlink w:anchor="_Toc789235864">
            <w:r w:rsidRPr="4916A683">
              <w:rPr>
                <w:rStyle w:val="Hyperlink"/>
              </w:rPr>
              <w:t>Orientation and campus tours</w:t>
            </w:r>
            <w:r w:rsidR="040D6EBB">
              <w:tab/>
            </w:r>
            <w:r w:rsidR="040D6EBB">
              <w:fldChar w:fldCharType="begin"/>
            </w:r>
            <w:r w:rsidR="040D6EBB">
              <w:instrText>PAGEREF _Toc789235864 \h</w:instrText>
            </w:r>
            <w:r w:rsidR="040D6EBB">
              <w:fldChar w:fldCharType="separate"/>
            </w:r>
            <w:r w:rsidRPr="4916A683">
              <w:rPr>
                <w:rStyle w:val="Hyperlink"/>
              </w:rPr>
              <w:t>7</w:t>
            </w:r>
            <w:r w:rsidR="040D6EBB">
              <w:fldChar w:fldCharType="end"/>
            </w:r>
          </w:hyperlink>
        </w:p>
        <w:p w14:paraId="1A4C22B0" w14:textId="51464F47" w:rsidR="002530F9" w:rsidRDefault="4916A683" w:rsidP="4916A683">
          <w:pPr>
            <w:pStyle w:val="TOC1"/>
            <w:tabs>
              <w:tab w:val="clear" w:pos="10790"/>
              <w:tab w:val="right" w:leader="dot" w:pos="10785"/>
            </w:tabs>
            <w:rPr>
              <w:rStyle w:val="Hyperlink"/>
              <w:noProof/>
            </w:rPr>
          </w:pPr>
          <w:hyperlink w:anchor="_Toc1926979008">
            <w:r w:rsidRPr="4916A683">
              <w:rPr>
                <w:rStyle w:val="Hyperlink"/>
              </w:rPr>
              <w:t>Living on campus</w:t>
            </w:r>
            <w:r w:rsidR="040D6EBB">
              <w:tab/>
            </w:r>
            <w:r w:rsidR="040D6EBB">
              <w:fldChar w:fldCharType="begin"/>
            </w:r>
            <w:r w:rsidR="040D6EBB">
              <w:instrText>PAGEREF _Toc1926979008 \h</w:instrText>
            </w:r>
            <w:r w:rsidR="040D6EBB">
              <w:fldChar w:fldCharType="separate"/>
            </w:r>
            <w:r w:rsidRPr="4916A683">
              <w:rPr>
                <w:rStyle w:val="Hyperlink"/>
              </w:rPr>
              <w:t>7</w:t>
            </w:r>
            <w:r w:rsidR="040D6EBB">
              <w:fldChar w:fldCharType="end"/>
            </w:r>
          </w:hyperlink>
        </w:p>
        <w:p w14:paraId="75DB8204" w14:textId="7329AB7E" w:rsidR="002530F9" w:rsidRDefault="4916A683" w:rsidP="4916A683">
          <w:pPr>
            <w:pStyle w:val="TOC2"/>
            <w:tabs>
              <w:tab w:val="right" w:leader="dot" w:pos="10785"/>
            </w:tabs>
            <w:rPr>
              <w:rStyle w:val="Hyperlink"/>
              <w:noProof/>
            </w:rPr>
          </w:pPr>
          <w:hyperlink w:anchor="_Toc1218766324">
            <w:r w:rsidRPr="4916A683">
              <w:rPr>
                <w:rStyle w:val="Hyperlink"/>
              </w:rPr>
              <w:t>Information about dorm living</w:t>
            </w:r>
            <w:r w:rsidR="040D6EBB">
              <w:tab/>
            </w:r>
            <w:r w:rsidR="040D6EBB">
              <w:fldChar w:fldCharType="begin"/>
            </w:r>
            <w:r w:rsidR="040D6EBB">
              <w:instrText>PAGEREF _Toc1218766324 \h</w:instrText>
            </w:r>
            <w:r w:rsidR="040D6EBB">
              <w:fldChar w:fldCharType="separate"/>
            </w:r>
            <w:r w:rsidRPr="4916A683">
              <w:rPr>
                <w:rStyle w:val="Hyperlink"/>
              </w:rPr>
              <w:t>7</w:t>
            </w:r>
            <w:r w:rsidR="040D6EBB">
              <w:fldChar w:fldCharType="end"/>
            </w:r>
          </w:hyperlink>
        </w:p>
        <w:p w14:paraId="0117C99F" w14:textId="487131F5" w:rsidR="002530F9" w:rsidRDefault="4916A683" w:rsidP="4916A683">
          <w:pPr>
            <w:pStyle w:val="TOC2"/>
            <w:tabs>
              <w:tab w:val="right" w:leader="dot" w:pos="10800"/>
            </w:tabs>
            <w:rPr>
              <w:rStyle w:val="Hyperlink"/>
              <w:noProof/>
            </w:rPr>
          </w:pPr>
          <w:hyperlink w:anchor="_Toc419685503">
            <w:r w:rsidRPr="4916A683">
              <w:rPr>
                <w:rStyle w:val="Hyperlink"/>
              </w:rPr>
              <w:t>Roommates</w:t>
            </w:r>
            <w:r w:rsidR="040D6EBB">
              <w:tab/>
            </w:r>
            <w:r w:rsidR="040D6EBB">
              <w:fldChar w:fldCharType="begin"/>
            </w:r>
            <w:r w:rsidR="040D6EBB">
              <w:instrText>PAGEREF _Toc419685503 \h</w:instrText>
            </w:r>
            <w:r w:rsidR="040D6EBB">
              <w:fldChar w:fldCharType="separate"/>
            </w:r>
            <w:r w:rsidRPr="4916A683">
              <w:rPr>
                <w:rStyle w:val="Hyperlink"/>
              </w:rPr>
              <w:t>7</w:t>
            </w:r>
            <w:r w:rsidR="040D6EBB">
              <w:fldChar w:fldCharType="end"/>
            </w:r>
          </w:hyperlink>
        </w:p>
        <w:p w14:paraId="089E771D" w14:textId="6E8AC1D1" w:rsidR="002530F9" w:rsidRDefault="4916A683" w:rsidP="4916A683">
          <w:pPr>
            <w:pStyle w:val="TOC2"/>
            <w:tabs>
              <w:tab w:val="right" w:leader="dot" w:pos="10800"/>
            </w:tabs>
            <w:rPr>
              <w:rStyle w:val="Hyperlink"/>
              <w:noProof/>
            </w:rPr>
          </w:pPr>
          <w:hyperlink w:anchor="_Toc388042232">
            <w:r w:rsidRPr="4916A683">
              <w:rPr>
                <w:rStyle w:val="Hyperlink"/>
              </w:rPr>
              <w:t>Residential Floor and Lights Out Policies</w:t>
            </w:r>
            <w:r w:rsidR="040D6EBB">
              <w:tab/>
            </w:r>
            <w:r w:rsidR="040D6EBB">
              <w:fldChar w:fldCharType="begin"/>
            </w:r>
            <w:r w:rsidR="040D6EBB">
              <w:instrText>PAGEREF _Toc388042232 \h</w:instrText>
            </w:r>
            <w:r w:rsidR="040D6EBB">
              <w:fldChar w:fldCharType="separate"/>
            </w:r>
            <w:r w:rsidRPr="4916A683">
              <w:rPr>
                <w:rStyle w:val="Hyperlink"/>
              </w:rPr>
              <w:t>7</w:t>
            </w:r>
            <w:r w:rsidR="040D6EBB">
              <w:fldChar w:fldCharType="end"/>
            </w:r>
          </w:hyperlink>
        </w:p>
        <w:p w14:paraId="424C364E" w14:textId="53214B7B" w:rsidR="002530F9" w:rsidRDefault="4916A683" w:rsidP="4916A683">
          <w:pPr>
            <w:pStyle w:val="TOC2"/>
            <w:tabs>
              <w:tab w:val="right" w:leader="dot" w:pos="10800"/>
            </w:tabs>
            <w:rPr>
              <w:rStyle w:val="Hyperlink"/>
              <w:noProof/>
            </w:rPr>
          </w:pPr>
          <w:hyperlink w:anchor="_Toc1029324496">
            <w:r w:rsidRPr="4916A683">
              <w:rPr>
                <w:rStyle w:val="Hyperlink"/>
              </w:rPr>
              <w:t>Sign Out or Leaving Campus Policies</w:t>
            </w:r>
            <w:r w:rsidR="040D6EBB">
              <w:tab/>
            </w:r>
            <w:r w:rsidR="040D6EBB">
              <w:fldChar w:fldCharType="begin"/>
            </w:r>
            <w:r w:rsidR="040D6EBB">
              <w:instrText>PAGEREF _Toc1029324496 \h</w:instrText>
            </w:r>
            <w:r w:rsidR="040D6EBB">
              <w:fldChar w:fldCharType="separate"/>
            </w:r>
            <w:r w:rsidRPr="4916A683">
              <w:rPr>
                <w:rStyle w:val="Hyperlink"/>
              </w:rPr>
              <w:t>8</w:t>
            </w:r>
            <w:r w:rsidR="040D6EBB">
              <w:fldChar w:fldCharType="end"/>
            </w:r>
          </w:hyperlink>
        </w:p>
        <w:p w14:paraId="00CC181B" w14:textId="2D366EAD" w:rsidR="002530F9" w:rsidRDefault="4916A683" w:rsidP="4916A683">
          <w:pPr>
            <w:pStyle w:val="TOC2"/>
            <w:tabs>
              <w:tab w:val="right" w:leader="dot" w:pos="10800"/>
            </w:tabs>
            <w:rPr>
              <w:rStyle w:val="Hyperlink"/>
              <w:noProof/>
            </w:rPr>
          </w:pPr>
          <w:hyperlink w:anchor="_Toc274071856">
            <w:r w:rsidRPr="4916A683">
              <w:rPr>
                <w:rStyle w:val="Hyperlink"/>
              </w:rPr>
              <w:t>Overnight Leave</w:t>
            </w:r>
            <w:r w:rsidR="040D6EBB">
              <w:tab/>
            </w:r>
            <w:r w:rsidR="040D6EBB">
              <w:fldChar w:fldCharType="begin"/>
            </w:r>
            <w:r w:rsidR="040D6EBB">
              <w:instrText>PAGEREF _Toc274071856 \h</w:instrText>
            </w:r>
            <w:r w:rsidR="040D6EBB">
              <w:fldChar w:fldCharType="separate"/>
            </w:r>
            <w:r w:rsidRPr="4916A683">
              <w:rPr>
                <w:rStyle w:val="Hyperlink"/>
              </w:rPr>
              <w:t>8</w:t>
            </w:r>
            <w:r w:rsidR="040D6EBB">
              <w:fldChar w:fldCharType="end"/>
            </w:r>
          </w:hyperlink>
        </w:p>
        <w:p w14:paraId="30C583CC" w14:textId="5B8C9203" w:rsidR="002530F9" w:rsidRDefault="4916A683" w:rsidP="4916A683">
          <w:pPr>
            <w:pStyle w:val="TOC2"/>
            <w:tabs>
              <w:tab w:val="right" w:leader="dot" w:pos="10800"/>
            </w:tabs>
            <w:rPr>
              <w:rStyle w:val="Hyperlink"/>
              <w:noProof/>
            </w:rPr>
          </w:pPr>
          <w:hyperlink w:anchor="_Toc951209547">
            <w:r w:rsidRPr="4916A683">
              <w:rPr>
                <w:rStyle w:val="Hyperlink"/>
              </w:rPr>
              <w:t>Supervision during program</w:t>
            </w:r>
            <w:r w:rsidR="040D6EBB">
              <w:tab/>
            </w:r>
            <w:r w:rsidR="040D6EBB">
              <w:fldChar w:fldCharType="begin"/>
            </w:r>
            <w:r w:rsidR="040D6EBB">
              <w:instrText>PAGEREF _Toc951209547 \h</w:instrText>
            </w:r>
            <w:r w:rsidR="040D6EBB">
              <w:fldChar w:fldCharType="separate"/>
            </w:r>
            <w:r w:rsidRPr="4916A683">
              <w:rPr>
                <w:rStyle w:val="Hyperlink"/>
              </w:rPr>
              <w:t>8</w:t>
            </w:r>
            <w:r w:rsidR="040D6EBB">
              <w:fldChar w:fldCharType="end"/>
            </w:r>
          </w:hyperlink>
        </w:p>
        <w:p w14:paraId="245E0799" w14:textId="565CD235" w:rsidR="002530F9" w:rsidRDefault="4916A683" w:rsidP="4916A683">
          <w:pPr>
            <w:pStyle w:val="TOC2"/>
            <w:tabs>
              <w:tab w:val="right" w:leader="dot" w:pos="10800"/>
            </w:tabs>
            <w:rPr>
              <w:rStyle w:val="Hyperlink"/>
              <w:noProof/>
            </w:rPr>
          </w:pPr>
          <w:hyperlink w:anchor="_Toc528144720">
            <w:r w:rsidRPr="4916A683">
              <w:rPr>
                <w:rStyle w:val="Hyperlink"/>
              </w:rPr>
              <w:t>Room and building maintenance</w:t>
            </w:r>
            <w:r w:rsidR="040D6EBB">
              <w:tab/>
            </w:r>
            <w:r w:rsidR="040D6EBB">
              <w:fldChar w:fldCharType="begin"/>
            </w:r>
            <w:r w:rsidR="040D6EBB">
              <w:instrText>PAGEREF _Toc528144720 \h</w:instrText>
            </w:r>
            <w:r w:rsidR="040D6EBB">
              <w:fldChar w:fldCharType="separate"/>
            </w:r>
            <w:r w:rsidRPr="4916A683">
              <w:rPr>
                <w:rStyle w:val="Hyperlink"/>
              </w:rPr>
              <w:t>8</w:t>
            </w:r>
            <w:r w:rsidR="040D6EBB">
              <w:fldChar w:fldCharType="end"/>
            </w:r>
          </w:hyperlink>
        </w:p>
        <w:p w14:paraId="4656396F" w14:textId="385D71FA" w:rsidR="002530F9" w:rsidRDefault="4916A683" w:rsidP="4916A683">
          <w:pPr>
            <w:pStyle w:val="TOC2"/>
            <w:tabs>
              <w:tab w:val="right" w:leader="dot" w:pos="10800"/>
            </w:tabs>
            <w:rPr>
              <w:rStyle w:val="Hyperlink"/>
              <w:noProof/>
            </w:rPr>
          </w:pPr>
          <w:hyperlink w:anchor="_Toc1371357643">
            <w:r w:rsidRPr="4916A683">
              <w:rPr>
                <w:rStyle w:val="Hyperlink"/>
              </w:rPr>
              <w:t>What to bring</w:t>
            </w:r>
            <w:r w:rsidR="040D6EBB">
              <w:tab/>
            </w:r>
            <w:r w:rsidR="040D6EBB">
              <w:fldChar w:fldCharType="begin"/>
            </w:r>
            <w:r w:rsidR="040D6EBB">
              <w:instrText>PAGEREF _Toc1371357643 \h</w:instrText>
            </w:r>
            <w:r w:rsidR="040D6EBB">
              <w:fldChar w:fldCharType="separate"/>
            </w:r>
            <w:r w:rsidRPr="4916A683">
              <w:rPr>
                <w:rStyle w:val="Hyperlink"/>
              </w:rPr>
              <w:t>8</w:t>
            </w:r>
            <w:r w:rsidR="040D6EBB">
              <w:fldChar w:fldCharType="end"/>
            </w:r>
          </w:hyperlink>
        </w:p>
        <w:p w14:paraId="74E62609" w14:textId="6BB386AC" w:rsidR="002530F9" w:rsidRDefault="4916A683" w:rsidP="4916A683">
          <w:pPr>
            <w:pStyle w:val="TOC3"/>
            <w:tabs>
              <w:tab w:val="right" w:leader="dot" w:pos="10800"/>
            </w:tabs>
            <w:rPr>
              <w:rStyle w:val="Hyperlink"/>
              <w:noProof/>
            </w:rPr>
          </w:pPr>
          <w:hyperlink w:anchor="_Toc879018628">
            <w:r w:rsidRPr="4916A683">
              <w:rPr>
                <w:rStyle w:val="Hyperlink"/>
              </w:rPr>
              <w:t>Required to bring</w:t>
            </w:r>
            <w:r w:rsidR="040D6EBB">
              <w:tab/>
            </w:r>
            <w:r w:rsidR="040D6EBB">
              <w:fldChar w:fldCharType="begin"/>
            </w:r>
            <w:r w:rsidR="040D6EBB">
              <w:instrText>PAGEREF _Toc879018628 \h</w:instrText>
            </w:r>
            <w:r w:rsidR="040D6EBB">
              <w:fldChar w:fldCharType="separate"/>
            </w:r>
            <w:r w:rsidRPr="4916A683">
              <w:rPr>
                <w:rStyle w:val="Hyperlink"/>
              </w:rPr>
              <w:t>9</w:t>
            </w:r>
            <w:r w:rsidR="040D6EBB">
              <w:fldChar w:fldCharType="end"/>
            </w:r>
          </w:hyperlink>
        </w:p>
        <w:p w14:paraId="3C4E0D2C" w14:textId="4820E39A" w:rsidR="002530F9" w:rsidRDefault="4916A683" w:rsidP="4916A683">
          <w:pPr>
            <w:pStyle w:val="TOC3"/>
            <w:tabs>
              <w:tab w:val="right" w:leader="dot" w:pos="10800"/>
            </w:tabs>
            <w:rPr>
              <w:rStyle w:val="Hyperlink"/>
              <w:noProof/>
            </w:rPr>
          </w:pPr>
          <w:hyperlink w:anchor="_Toc369986048">
            <w:r w:rsidRPr="4916A683">
              <w:rPr>
                <w:rStyle w:val="Hyperlink"/>
              </w:rPr>
              <w:t>Suggested to bring</w:t>
            </w:r>
            <w:r w:rsidR="040D6EBB">
              <w:tab/>
            </w:r>
            <w:r w:rsidR="040D6EBB">
              <w:fldChar w:fldCharType="begin"/>
            </w:r>
            <w:r w:rsidR="040D6EBB">
              <w:instrText>PAGEREF _Toc369986048 \h</w:instrText>
            </w:r>
            <w:r w:rsidR="040D6EBB">
              <w:fldChar w:fldCharType="separate"/>
            </w:r>
            <w:r w:rsidRPr="4916A683">
              <w:rPr>
                <w:rStyle w:val="Hyperlink"/>
              </w:rPr>
              <w:t>9</w:t>
            </w:r>
            <w:r w:rsidR="040D6EBB">
              <w:fldChar w:fldCharType="end"/>
            </w:r>
          </w:hyperlink>
        </w:p>
        <w:p w14:paraId="195C2C06" w14:textId="28479B90" w:rsidR="002530F9" w:rsidRDefault="4916A683" w:rsidP="4916A683">
          <w:pPr>
            <w:pStyle w:val="TOC3"/>
            <w:tabs>
              <w:tab w:val="right" w:leader="dot" w:pos="10800"/>
            </w:tabs>
            <w:rPr>
              <w:rStyle w:val="Hyperlink"/>
              <w:noProof/>
            </w:rPr>
          </w:pPr>
          <w:hyperlink w:anchor="_Toc891814360">
            <w:r w:rsidRPr="4916A683">
              <w:rPr>
                <w:rStyle w:val="Hyperlink"/>
              </w:rPr>
              <w:t>What to leave at home</w:t>
            </w:r>
            <w:r w:rsidR="040D6EBB">
              <w:tab/>
            </w:r>
            <w:r w:rsidR="040D6EBB">
              <w:fldChar w:fldCharType="begin"/>
            </w:r>
            <w:r w:rsidR="040D6EBB">
              <w:instrText>PAGEREF _Toc891814360 \h</w:instrText>
            </w:r>
            <w:r w:rsidR="040D6EBB">
              <w:fldChar w:fldCharType="separate"/>
            </w:r>
            <w:r w:rsidRPr="4916A683">
              <w:rPr>
                <w:rStyle w:val="Hyperlink"/>
              </w:rPr>
              <w:t>9</w:t>
            </w:r>
            <w:r w:rsidR="040D6EBB">
              <w:fldChar w:fldCharType="end"/>
            </w:r>
          </w:hyperlink>
        </w:p>
        <w:p w14:paraId="0011B042" w14:textId="68F06EBD" w:rsidR="002530F9" w:rsidRDefault="4916A683" w:rsidP="4916A683">
          <w:pPr>
            <w:pStyle w:val="TOC3"/>
            <w:tabs>
              <w:tab w:val="right" w:leader="dot" w:pos="10800"/>
            </w:tabs>
            <w:rPr>
              <w:rStyle w:val="Hyperlink"/>
              <w:noProof/>
            </w:rPr>
          </w:pPr>
          <w:hyperlink w:anchor="_Toc289021738">
            <w:r w:rsidRPr="4916A683">
              <w:rPr>
                <w:rStyle w:val="Hyperlink"/>
              </w:rPr>
              <w:t>What we provide</w:t>
            </w:r>
            <w:r w:rsidR="040D6EBB">
              <w:tab/>
            </w:r>
            <w:r w:rsidR="040D6EBB">
              <w:fldChar w:fldCharType="begin"/>
            </w:r>
            <w:r w:rsidR="040D6EBB">
              <w:instrText>PAGEREF _Toc289021738 \h</w:instrText>
            </w:r>
            <w:r w:rsidR="040D6EBB">
              <w:fldChar w:fldCharType="separate"/>
            </w:r>
            <w:r w:rsidRPr="4916A683">
              <w:rPr>
                <w:rStyle w:val="Hyperlink"/>
              </w:rPr>
              <w:t>9</w:t>
            </w:r>
            <w:r w:rsidR="040D6EBB">
              <w:fldChar w:fldCharType="end"/>
            </w:r>
          </w:hyperlink>
        </w:p>
        <w:p w14:paraId="41A391CB" w14:textId="2F34E298" w:rsidR="002530F9" w:rsidRDefault="4916A683" w:rsidP="4916A683">
          <w:pPr>
            <w:pStyle w:val="TOC2"/>
            <w:tabs>
              <w:tab w:val="right" w:leader="dot" w:pos="10800"/>
            </w:tabs>
            <w:rPr>
              <w:rStyle w:val="Hyperlink"/>
              <w:noProof/>
            </w:rPr>
          </w:pPr>
          <w:hyperlink w:anchor="_Toc721476695">
            <w:r w:rsidRPr="4916A683">
              <w:rPr>
                <w:rStyle w:val="Hyperlink"/>
              </w:rPr>
              <w:t>Mailing address for student packages during the program</w:t>
            </w:r>
            <w:r w:rsidR="040D6EBB">
              <w:tab/>
            </w:r>
            <w:r w:rsidR="040D6EBB">
              <w:fldChar w:fldCharType="begin"/>
            </w:r>
            <w:r w:rsidR="040D6EBB">
              <w:instrText>PAGEREF _Toc721476695 \h</w:instrText>
            </w:r>
            <w:r w:rsidR="040D6EBB">
              <w:fldChar w:fldCharType="separate"/>
            </w:r>
            <w:r w:rsidRPr="4916A683">
              <w:rPr>
                <w:rStyle w:val="Hyperlink"/>
              </w:rPr>
              <w:t>10</w:t>
            </w:r>
            <w:r w:rsidR="040D6EBB">
              <w:fldChar w:fldCharType="end"/>
            </w:r>
          </w:hyperlink>
        </w:p>
        <w:p w14:paraId="3B1CECF8" w14:textId="14986B0D" w:rsidR="002530F9" w:rsidRDefault="4916A683" w:rsidP="4916A683">
          <w:pPr>
            <w:pStyle w:val="TOC2"/>
            <w:tabs>
              <w:tab w:val="right" w:leader="dot" w:pos="10800"/>
            </w:tabs>
            <w:rPr>
              <w:rStyle w:val="Hyperlink"/>
              <w:noProof/>
            </w:rPr>
          </w:pPr>
          <w:hyperlink w:anchor="_Toc2133210399">
            <w:r w:rsidRPr="4916A683">
              <w:rPr>
                <w:rStyle w:val="Hyperlink"/>
              </w:rPr>
              <w:t>Meals during the program</w:t>
            </w:r>
            <w:r w:rsidR="040D6EBB">
              <w:tab/>
            </w:r>
            <w:r w:rsidR="040D6EBB">
              <w:fldChar w:fldCharType="begin"/>
            </w:r>
            <w:r w:rsidR="040D6EBB">
              <w:instrText>PAGEREF _Toc2133210399 \h</w:instrText>
            </w:r>
            <w:r w:rsidR="040D6EBB">
              <w:fldChar w:fldCharType="separate"/>
            </w:r>
            <w:r w:rsidRPr="4916A683">
              <w:rPr>
                <w:rStyle w:val="Hyperlink"/>
              </w:rPr>
              <w:t>10</w:t>
            </w:r>
            <w:r w:rsidR="040D6EBB">
              <w:fldChar w:fldCharType="end"/>
            </w:r>
          </w:hyperlink>
        </w:p>
        <w:p w14:paraId="5FBBAD80" w14:textId="017AE64D" w:rsidR="002530F9" w:rsidRDefault="4916A683" w:rsidP="4916A683">
          <w:pPr>
            <w:pStyle w:val="TOC2"/>
            <w:tabs>
              <w:tab w:val="right" w:leader="dot" w:pos="10800"/>
            </w:tabs>
            <w:rPr>
              <w:rStyle w:val="Hyperlink"/>
              <w:noProof/>
            </w:rPr>
          </w:pPr>
          <w:hyperlink w:anchor="_Toc1440808176">
            <w:r w:rsidRPr="4916A683">
              <w:rPr>
                <w:rStyle w:val="Hyperlink"/>
              </w:rPr>
              <w:t>Keys and Residence Hall Access Cards</w:t>
            </w:r>
            <w:r w:rsidR="040D6EBB">
              <w:tab/>
            </w:r>
            <w:r w:rsidR="040D6EBB">
              <w:fldChar w:fldCharType="begin"/>
            </w:r>
            <w:r w:rsidR="040D6EBB">
              <w:instrText>PAGEREF _Toc1440808176 \h</w:instrText>
            </w:r>
            <w:r w:rsidR="040D6EBB">
              <w:fldChar w:fldCharType="separate"/>
            </w:r>
            <w:r w:rsidRPr="4916A683">
              <w:rPr>
                <w:rStyle w:val="Hyperlink"/>
              </w:rPr>
              <w:t>10</w:t>
            </w:r>
            <w:r w:rsidR="040D6EBB">
              <w:fldChar w:fldCharType="end"/>
            </w:r>
          </w:hyperlink>
        </w:p>
        <w:p w14:paraId="3DFBE550" w14:textId="2ECA6BC4" w:rsidR="002530F9" w:rsidRDefault="4916A683" w:rsidP="4916A683">
          <w:pPr>
            <w:pStyle w:val="TOC2"/>
            <w:tabs>
              <w:tab w:val="right" w:leader="dot" w:pos="10800"/>
            </w:tabs>
            <w:rPr>
              <w:rStyle w:val="Hyperlink"/>
              <w:noProof/>
            </w:rPr>
          </w:pPr>
          <w:hyperlink w:anchor="_Toc298125081">
            <w:r w:rsidRPr="4916A683">
              <w:rPr>
                <w:rStyle w:val="Hyperlink"/>
              </w:rPr>
              <w:t>Evening and Weekend Activities</w:t>
            </w:r>
            <w:r w:rsidR="040D6EBB">
              <w:tab/>
            </w:r>
            <w:r w:rsidR="040D6EBB">
              <w:fldChar w:fldCharType="begin"/>
            </w:r>
            <w:r w:rsidR="040D6EBB">
              <w:instrText>PAGEREF _Toc298125081 \h</w:instrText>
            </w:r>
            <w:r w:rsidR="040D6EBB">
              <w:fldChar w:fldCharType="separate"/>
            </w:r>
            <w:r w:rsidRPr="4916A683">
              <w:rPr>
                <w:rStyle w:val="Hyperlink"/>
              </w:rPr>
              <w:t>10</w:t>
            </w:r>
            <w:r w:rsidR="040D6EBB">
              <w:fldChar w:fldCharType="end"/>
            </w:r>
          </w:hyperlink>
        </w:p>
        <w:p w14:paraId="0398F16D" w14:textId="1D813A63" w:rsidR="002530F9" w:rsidRDefault="4916A683" w:rsidP="4916A683">
          <w:pPr>
            <w:pStyle w:val="TOC2"/>
            <w:tabs>
              <w:tab w:val="right" w:leader="dot" w:pos="10800"/>
            </w:tabs>
            <w:rPr>
              <w:rStyle w:val="Hyperlink"/>
              <w:noProof/>
            </w:rPr>
          </w:pPr>
          <w:hyperlink w:anchor="_Toc395259203">
            <w:r w:rsidRPr="4916A683">
              <w:rPr>
                <w:rStyle w:val="Hyperlink"/>
              </w:rPr>
              <w:t>Library Use</w:t>
            </w:r>
            <w:r w:rsidR="040D6EBB">
              <w:tab/>
            </w:r>
            <w:r w:rsidR="040D6EBB">
              <w:fldChar w:fldCharType="begin"/>
            </w:r>
            <w:r w:rsidR="040D6EBB">
              <w:instrText>PAGEREF _Toc395259203 \h</w:instrText>
            </w:r>
            <w:r w:rsidR="040D6EBB">
              <w:fldChar w:fldCharType="separate"/>
            </w:r>
            <w:r w:rsidRPr="4916A683">
              <w:rPr>
                <w:rStyle w:val="Hyperlink"/>
              </w:rPr>
              <w:t>10</w:t>
            </w:r>
            <w:r w:rsidR="040D6EBB">
              <w:fldChar w:fldCharType="end"/>
            </w:r>
          </w:hyperlink>
        </w:p>
        <w:p w14:paraId="1D72A164" w14:textId="6EBCFACE" w:rsidR="002530F9" w:rsidRDefault="4916A683" w:rsidP="4916A683">
          <w:pPr>
            <w:pStyle w:val="TOC2"/>
            <w:tabs>
              <w:tab w:val="right" w:leader="dot" w:pos="10800"/>
            </w:tabs>
            <w:rPr>
              <w:rStyle w:val="Hyperlink"/>
              <w:noProof/>
            </w:rPr>
          </w:pPr>
          <w:hyperlink w:anchor="_Toc160649792">
            <w:r w:rsidRPr="4916A683">
              <w:rPr>
                <w:rStyle w:val="Hyperlink"/>
              </w:rPr>
              <w:t>Campus Security and Emergencies</w:t>
            </w:r>
            <w:r w:rsidR="040D6EBB">
              <w:tab/>
            </w:r>
            <w:r w:rsidR="040D6EBB">
              <w:fldChar w:fldCharType="begin"/>
            </w:r>
            <w:r w:rsidR="040D6EBB">
              <w:instrText>PAGEREF _Toc160649792 \h</w:instrText>
            </w:r>
            <w:r w:rsidR="040D6EBB">
              <w:fldChar w:fldCharType="separate"/>
            </w:r>
            <w:r w:rsidRPr="4916A683">
              <w:rPr>
                <w:rStyle w:val="Hyperlink"/>
              </w:rPr>
              <w:t>10</w:t>
            </w:r>
            <w:r w:rsidR="040D6EBB">
              <w:fldChar w:fldCharType="end"/>
            </w:r>
          </w:hyperlink>
        </w:p>
        <w:p w14:paraId="51A6350C" w14:textId="658ABD43" w:rsidR="002530F9" w:rsidRDefault="4916A683" w:rsidP="4916A683">
          <w:pPr>
            <w:pStyle w:val="TOC2"/>
            <w:tabs>
              <w:tab w:val="right" w:leader="dot" w:pos="10800"/>
            </w:tabs>
            <w:rPr>
              <w:rStyle w:val="Hyperlink"/>
              <w:noProof/>
            </w:rPr>
          </w:pPr>
          <w:hyperlink w:anchor="_Toc2002155160">
            <w:r w:rsidRPr="4916A683">
              <w:rPr>
                <w:rStyle w:val="Hyperlink"/>
              </w:rPr>
              <w:t>Health and Medical Services</w:t>
            </w:r>
            <w:r w:rsidR="040D6EBB">
              <w:tab/>
            </w:r>
            <w:r w:rsidR="040D6EBB">
              <w:fldChar w:fldCharType="begin"/>
            </w:r>
            <w:r w:rsidR="040D6EBB">
              <w:instrText>PAGEREF _Toc2002155160 \h</w:instrText>
            </w:r>
            <w:r w:rsidR="040D6EBB">
              <w:fldChar w:fldCharType="separate"/>
            </w:r>
            <w:r w:rsidRPr="4916A683">
              <w:rPr>
                <w:rStyle w:val="Hyperlink"/>
              </w:rPr>
              <w:t>11</w:t>
            </w:r>
            <w:r w:rsidR="040D6EBB">
              <w:fldChar w:fldCharType="end"/>
            </w:r>
          </w:hyperlink>
        </w:p>
        <w:p w14:paraId="704DDE48" w14:textId="665A4BC9" w:rsidR="002530F9" w:rsidRDefault="4916A683" w:rsidP="4916A683">
          <w:pPr>
            <w:pStyle w:val="TOC1"/>
            <w:tabs>
              <w:tab w:val="clear" w:pos="10790"/>
              <w:tab w:val="right" w:leader="dot" w:pos="10785"/>
            </w:tabs>
            <w:rPr>
              <w:rStyle w:val="Hyperlink"/>
              <w:noProof/>
            </w:rPr>
          </w:pPr>
          <w:hyperlink w:anchor="_Toc118196260">
            <w:r w:rsidRPr="4916A683">
              <w:rPr>
                <w:rStyle w:val="Hyperlink"/>
              </w:rPr>
              <w:t>Final Day and Check-Out</w:t>
            </w:r>
            <w:r w:rsidR="040D6EBB">
              <w:tab/>
            </w:r>
            <w:r w:rsidR="040D6EBB">
              <w:fldChar w:fldCharType="begin"/>
            </w:r>
            <w:r w:rsidR="040D6EBB">
              <w:instrText>PAGEREF _Toc118196260 \h</w:instrText>
            </w:r>
            <w:r w:rsidR="040D6EBB">
              <w:fldChar w:fldCharType="separate"/>
            </w:r>
            <w:r w:rsidRPr="4916A683">
              <w:rPr>
                <w:rStyle w:val="Hyperlink"/>
              </w:rPr>
              <w:t>11</w:t>
            </w:r>
            <w:r w:rsidR="040D6EBB">
              <w:fldChar w:fldCharType="end"/>
            </w:r>
          </w:hyperlink>
        </w:p>
        <w:p w14:paraId="76555096" w14:textId="495A8DFE" w:rsidR="002530F9" w:rsidRDefault="4916A683" w:rsidP="4916A683">
          <w:pPr>
            <w:pStyle w:val="TOC2"/>
            <w:tabs>
              <w:tab w:val="right" w:leader="dot" w:pos="10785"/>
            </w:tabs>
            <w:rPr>
              <w:rStyle w:val="Hyperlink"/>
              <w:noProof/>
            </w:rPr>
          </w:pPr>
          <w:hyperlink w:anchor="_Toc777617112">
            <w:r w:rsidRPr="4916A683">
              <w:rPr>
                <w:rStyle w:val="Hyperlink"/>
              </w:rPr>
              <w:t>Engineering Innovation Students:</w:t>
            </w:r>
            <w:r w:rsidR="040D6EBB">
              <w:tab/>
            </w:r>
            <w:r w:rsidR="040D6EBB">
              <w:fldChar w:fldCharType="begin"/>
            </w:r>
            <w:r w:rsidR="040D6EBB">
              <w:instrText>PAGEREF _Toc777617112 \h</w:instrText>
            </w:r>
            <w:r w:rsidR="040D6EBB">
              <w:fldChar w:fldCharType="separate"/>
            </w:r>
            <w:r w:rsidRPr="4916A683">
              <w:rPr>
                <w:rStyle w:val="Hyperlink"/>
              </w:rPr>
              <w:t>11</w:t>
            </w:r>
            <w:r w:rsidR="040D6EBB">
              <w:fldChar w:fldCharType="end"/>
            </w:r>
          </w:hyperlink>
        </w:p>
        <w:p w14:paraId="42018201" w14:textId="14A9AB54" w:rsidR="002530F9" w:rsidRDefault="4916A683" w:rsidP="4916A683">
          <w:pPr>
            <w:pStyle w:val="TOC2"/>
            <w:tabs>
              <w:tab w:val="right" w:leader="dot" w:pos="10800"/>
            </w:tabs>
            <w:rPr>
              <w:rStyle w:val="Hyperlink"/>
              <w:noProof/>
            </w:rPr>
          </w:pPr>
          <w:hyperlink w:anchor="_Toc1559756887">
            <w:r w:rsidRPr="4916A683">
              <w:rPr>
                <w:rStyle w:val="Hyperlink"/>
              </w:rPr>
              <w:t>Sustainable Energy Engineering Students</w:t>
            </w:r>
            <w:r w:rsidR="040D6EBB">
              <w:tab/>
            </w:r>
            <w:r w:rsidR="040D6EBB">
              <w:fldChar w:fldCharType="begin"/>
            </w:r>
            <w:r w:rsidR="040D6EBB">
              <w:instrText>PAGEREF _Toc1559756887 \h</w:instrText>
            </w:r>
            <w:r w:rsidR="040D6EBB">
              <w:fldChar w:fldCharType="separate"/>
            </w:r>
            <w:r w:rsidRPr="4916A683">
              <w:rPr>
                <w:rStyle w:val="Hyperlink"/>
              </w:rPr>
              <w:t>12</w:t>
            </w:r>
            <w:r w:rsidR="040D6EBB">
              <w:fldChar w:fldCharType="end"/>
            </w:r>
          </w:hyperlink>
        </w:p>
        <w:p w14:paraId="4EE52F69" w14:textId="75C60779" w:rsidR="002530F9" w:rsidRDefault="4916A683" w:rsidP="4916A683">
          <w:pPr>
            <w:pStyle w:val="TOC2"/>
            <w:tabs>
              <w:tab w:val="right" w:leader="dot" w:pos="10800"/>
            </w:tabs>
            <w:rPr>
              <w:rStyle w:val="Hyperlink"/>
              <w:noProof/>
            </w:rPr>
          </w:pPr>
          <w:hyperlink w:anchor="_Toc595937189">
            <w:r w:rsidRPr="4916A683">
              <w:rPr>
                <w:rStyle w:val="Hyperlink"/>
              </w:rPr>
              <w:t>Final lunch</w:t>
            </w:r>
            <w:r w:rsidR="040D6EBB">
              <w:tab/>
            </w:r>
            <w:r w:rsidR="040D6EBB">
              <w:fldChar w:fldCharType="begin"/>
            </w:r>
            <w:r w:rsidR="040D6EBB">
              <w:instrText>PAGEREF _Toc595937189 \h</w:instrText>
            </w:r>
            <w:r w:rsidR="040D6EBB">
              <w:fldChar w:fldCharType="separate"/>
            </w:r>
            <w:r w:rsidRPr="4916A683">
              <w:rPr>
                <w:rStyle w:val="Hyperlink"/>
              </w:rPr>
              <w:t>12</w:t>
            </w:r>
            <w:r w:rsidR="040D6EBB">
              <w:fldChar w:fldCharType="end"/>
            </w:r>
          </w:hyperlink>
        </w:p>
        <w:p w14:paraId="4958C12F" w14:textId="0D960D38" w:rsidR="002530F9" w:rsidRDefault="4916A683" w:rsidP="4916A683">
          <w:pPr>
            <w:pStyle w:val="TOC2"/>
            <w:tabs>
              <w:tab w:val="right" w:leader="dot" w:pos="10800"/>
            </w:tabs>
            <w:rPr>
              <w:rStyle w:val="Hyperlink"/>
              <w:noProof/>
            </w:rPr>
          </w:pPr>
          <w:hyperlink w:anchor="_Toc773743685">
            <w:r w:rsidRPr="4916A683">
              <w:rPr>
                <w:rStyle w:val="Hyperlink"/>
              </w:rPr>
              <w:t>Your Departure</w:t>
            </w:r>
            <w:r w:rsidR="040D6EBB">
              <w:tab/>
            </w:r>
            <w:r w:rsidR="040D6EBB">
              <w:fldChar w:fldCharType="begin"/>
            </w:r>
            <w:r w:rsidR="040D6EBB">
              <w:instrText>PAGEREF _Toc773743685 \h</w:instrText>
            </w:r>
            <w:r w:rsidR="040D6EBB">
              <w:fldChar w:fldCharType="separate"/>
            </w:r>
            <w:r w:rsidRPr="4916A683">
              <w:rPr>
                <w:rStyle w:val="Hyperlink"/>
              </w:rPr>
              <w:t>12</w:t>
            </w:r>
            <w:r w:rsidR="040D6EBB">
              <w:fldChar w:fldCharType="end"/>
            </w:r>
          </w:hyperlink>
        </w:p>
        <w:p w14:paraId="6CF81372" w14:textId="74668D55" w:rsidR="002530F9" w:rsidRDefault="4916A683" w:rsidP="4916A683">
          <w:pPr>
            <w:pStyle w:val="TOC3"/>
            <w:tabs>
              <w:tab w:val="right" w:leader="dot" w:pos="10800"/>
            </w:tabs>
            <w:rPr>
              <w:rStyle w:val="Hyperlink"/>
              <w:noProof/>
            </w:rPr>
          </w:pPr>
          <w:hyperlink w:anchor="_Toc590673523">
            <w:r w:rsidRPr="4916A683">
              <w:rPr>
                <w:rStyle w:val="Hyperlink"/>
              </w:rPr>
              <w:t>By Car</w:t>
            </w:r>
            <w:r w:rsidR="040D6EBB">
              <w:tab/>
            </w:r>
            <w:r w:rsidR="040D6EBB">
              <w:fldChar w:fldCharType="begin"/>
            </w:r>
            <w:r w:rsidR="040D6EBB">
              <w:instrText>PAGEREF _Toc590673523 \h</w:instrText>
            </w:r>
            <w:r w:rsidR="040D6EBB">
              <w:fldChar w:fldCharType="separate"/>
            </w:r>
            <w:r w:rsidRPr="4916A683">
              <w:rPr>
                <w:rStyle w:val="Hyperlink"/>
              </w:rPr>
              <w:t>12</w:t>
            </w:r>
            <w:r w:rsidR="040D6EBB">
              <w:fldChar w:fldCharType="end"/>
            </w:r>
          </w:hyperlink>
        </w:p>
        <w:p w14:paraId="040EE16C" w14:textId="3A9313F9" w:rsidR="002530F9" w:rsidRDefault="4916A683" w:rsidP="4916A683">
          <w:pPr>
            <w:pStyle w:val="TOC3"/>
            <w:tabs>
              <w:tab w:val="right" w:leader="dot" w:pos="10800"/>
            </w:tabs>
            <w:rPr>
              <w:rStyle w:val="Hyperlink"/>
              <w:noProof/>
            </w:rPr>
          </w:pPr>
          <w:hyperlink w:anchor="_Toc2046378023">
            <w:r w:rsidRPr="4916A683">
              <w:rPr>
                <w:rStyle w:val="Hyperlink"/>
              </w:rPr>
              <w:t>By Train</w:t>
            </w:r>
            <w:r w:rsidR="040D6EBB">
              <w:tab/>
            </w:r>
            <w:r w:rsidR="040D6EBB">
              <w:fldChar w:fldCharType="begin"/>
            </w:r>
            <w:r w:rsidR="040D6EBB">
              <w:instrText>PAGEREF _Toc2046378023 \h</w:instrText>
            </w:r>
            <w:r w:rsidR="040D6EBB">
              <w:fldChar w:fldCharType="separate"/>
            </w:r>
            <w:r w:rsidRPr="4916A683">
              <w:rPr>
                <w:rStyle w:val="Hyperlink"/>
              </w:rPr>
              <w:t>12</w:t>
            </w:r>
            <w:r w:rsidR="040D6EBB">
              <w:fldChar w:fldCharType="end"/>
            </w:r>
          </w:hyperlink>
        </w:p>
        <w:p w14:paraId="7F7A4693" w14:textId="626280CC" w:rsidR="6929EE48" w:rsidRDefault="4916A683" w:rsidP="6929EE48">
          <w:pPr>
            <w:pStyle w:val="TOC3"/>
            <w:tabs>
              <w:tab w:val="right" w:leader="dot" w:pos="10800"/>
            </w:tabs>
            <w:rPr>
              <w:rStyle w:val="Hyperlink"/>
            </w:rPr>
          </w:pPr>
          <w:hyperlink w:anchor="_Toc656177153">
            <w:r w:rsidRPr="4916A683">
              <w:rPr>
                <w:rStyle w:val="Hyperlink"/>
              </w:rPr>
              <w:t>By Air</w:t>
            </w:r>
            <w:r w:rsidR="040D6EBB">
              <w:tab/>
            </w:r>
            <w:r w:rsidR="040D6EBB">
              <w:fldChar w:fldCharType="begin"/>
            </w:r>
            <w:r w:rsidR="040D6EBB">
              <w:instrText>PAGEREF _Toc656177153 \h</w:instrText>
            </w:r>
            <w:r w:rsidR="040D6EBB">
              <w:fldChar w:fldCharType="separate"/>
            </w:r>
            <w:r w:rsidRPr="4916A683">
              <w:rPr>
                <w:rStyle w:val="Hyperlink"/>
              </w:rPr>
              <w:t>12</w:t>
            </w:r>
            <w:r w:rsidR="040D6EBB">
              <w:fldChar w:fldCharType="end"/>
            </w:r>
          </w:hyperlink>
          <w:r w:rsidR="040D6EBB">
            <w:fldChar w:fldCharType="end"/>
          </w:r>
        </w:p>
      </w:sdtContent>
    </w:sdt>
    <w:p w14:paraId="4DCB3F18" w14:textId="49EA9A04" w:rsidR="008404F1" w:rsidRPr="00D71BF9" w:rsidRDefault="008404F1" w:rsidP="005224BB">
      <w:pPr>
        <w:spacing w:before="0" w:after="0"/>
        <w:rPr>
          <w:rFonts w:ascii="Gentona Book" w:hAnsi="Gentona Book"/>
          <w:b/>
          <w:bCs/>
          <w:noProof/>
        </w:rPr>
      </w:pPr>
    </w:p>
    <w:p w14:paraId="0E4A53CF" w14:textId="2765C75D" w:rsidR="004E59C6" w:rsidRPr="0088239F" w:rsidRDefault="00867CCB" w:rsidP="0CD8BAAE">
      <w:pPr>
        <w:rPr>
          <w:rFonts w:ascii="Tahoma" w:eastAsia="Tahoma" w:hAnsi="Tahoma" w:cs="Tahoma"/>
        </w:rPr>
      </w:pPr>
      <w:bookmarkStart w:id="0" w:name="_Toc1147709306"/>
      <w:bookmarkStart w:id="1" w:name="_Toc818880218"/>
      <w:r w:rsidRPr="0CD8BAAE">
        <w:rPr>
          <w:rStyle w:val="Heading1Char"/>
          <w:rFonts w:ascii="Tahoma" w:eastAsia="Tahoma" w:hAnsi="Tahoma" w:cs="Tahoma"/>
        </w:rPr>
        <w:lastRenderedPageBreak/>
        <w:t xml:space="preserve">Welcome to </w:t>
      </w:r>
      <w:r w:rsidR="00EB4E7F" w:rsidRPr="0CD8BAAE">
        <w:rPr>
          <w:rStyle w:val="Heading1Char"/>
          <w:rFonts w:ascii="Tahoma" w:eastAsia="Tahoma" w:hAnsi="Tahoma" w:cs="Tahoma"/>
        </w:rPr>
        <w:t xml:space="preserve">Hood College </w:t>
      </w:r>
      <w:r w:rsidRPr="0CD8BAAE">
        <w:rPr>
          <w:rStyle w:val="Heading1Char"/>
          <w:rFonts w:ascii="Tahoma" w:eastAsia="Tahoma" w:hAnsi="Tahoma" w:cs="Tahoma"/>
        </w:rPr>
        <w:t>campus!</w:t>
      </w:r>
      <w:bookmarkEnd w:id="0"/>
      <w:r w:rsidRPr="0CD8BAAE">
        <w:rPr>
          <w:rStyle w:val="Heading1Char"/>
          <w:rFonts w:ascii="Tahoma" w:eastAsia="Tahoma" w:hAnsi="Tahoma" w:cs="Tahoma"/>
        </w:rPr>
        <w:t>  </w:t>
      </w:r>
      <w:r>
        <w:br/>
      </w:r>
      <w:r w:rsidR="00275DE9" w:rsidRPr="0CD8BAAE">
        <w:rPr>
          <w:rFonts w:ascii="Tahoma" w:eastAsia="Tahoma" w:hAnsi="Tahoma" w:cs="Tahoma"/>
        </w:rPr>
        <w:t>401 Rosemont Avenue</w:t>
      </w:r>
      <w:r>
        <w:br/>
      </w:r>
      <w:r w:rsidR="00275DE9" w:rsidRPr="0CD8BAAE">
        <w:rPr>
          <w:rFonts w:ascii="Tahoma" w:eastAsia="Tahoma" w:hAnsi="Tahoma" w:cs="Tahoma"/>
        </w:rPr>
        <w:t>Frederick, MD 21701</w:t>
      </w:r>
      <w:r>
        <w:br/>
      </w:r>
      <w:r>
        <w:br/>
      </w:r>
      <w:r w:rsidR="004E59C6" w:rsidRPr="0CD8BAAE">
        <w:rPr>
          <w:rFonts w:ascii="Tahoma" w:eastAsia="Tahoma" w:hAnsi="Tahoma" w:cs="Tahoma"/>
        </w:rPr>
        <w:t>We are delighted you will be joining us this summer!</w:t>
      </w:r>
    </w:p>
    <w:p w14:paraId="7AE123FF" w14:textId="5B954112" w:rsidR="005B5BD8" w:rsidRDefault="00AA314F" w:rsidP="0CD8BAAE">
      <w:pPr>
        <w:spacing w:before="120"/>
        <w:rPr>
          <w:rFonts w:ascii="Tahoma" w:eastAsia="Tahoma" w:hAnsi="Tahoma" w:cs="Tahoma"/>
        </w:rPr>
      </w:pPr>
      <w:r w:rsidRPr="0CD8BAAE">
        <w:rPr>
          <w:rFonts w:ascii="Tahoma" w:eastAsia="Tahoma" w:hAnsi="Tahoma" w:cs="Tahoma"/>
        </w:rPr>
        <w:t xml:space="preserve">Please review </w:t>
      </w:r>
      <w:r w:rsidR="004B011A" w:rsidRPr="0CD8BAAE">
        <w:rPr>
          <w:rFonts w:ascii="Tahoma" w:eastAsia="Tahoma" w:hAnsi="Tahoma" w:cs="Tahoma"/>
        </w:rPr>
        <w:t xml:space="preserve">the pages that follow </w:t>
      </w:r>
      <w:r w:rsidR="00BE7992" w:rsidRPr="0CD8BAAE">
        <w:rPr>
          <w:rFonts w:ascii="Tahoma" w:eastAsia="Tahoma" w:hAnsi="Tahoma" w:cs="Tahoma"/>
        </w:rPr>
        <w:t xml:space="preserve">with </w:t>
      </w:r>
      <w:r w:rsidR="004B011A" w:rsidRPr="0CD8BAAE">
        <w:rPr>
          <w:rFonts w:ascii="Tahoma" w:eastAsia="Tahoma" w:hAnsi="Tahoma" w:cs="Tahoma"/>
        </w:rPr>
        <w:t>you</w:t>
      </w:r>
      <w:r w:rsidR="00BE7992" w:rsidRPr="0CD8BAAE">
        <w:rPr>
          <w:rFonts w:ascii="Tahoma" w:eastAsia="Tahoma" w:hAnsi="Tahoma" w:cs="Tahoma"/>
        </w:rPr>
        <w:t>r parent</w:t>
      </w:r>
      <w:r w:rsidR="00851D1B" w:rsidRPr="0CD8BAAE">
        <w:rPr>
          <w:rFonts w:ascii="Tahoma" w:eastAsia="Tahoma" w:hAnsi="Tahoma" w:cs="Tahoma"/>
        </w:rPr>
        <w:t>(</w:t>
      </w:r>
      <w:r w:rsidR="00BE7992" w:rsidRPr="0CD8BAAE">
        <w:rPr>
          <w:rFonts w:ascii="Tahoma" w:eastAsia="Tahoma" w:hAnsi="Tahoma" w:cs="Tahoma"/>
        </w:rPr>
        <w:t>s</w:t>
      </w:r>
      <w:r w:rsidR="00851D1B" w:rsidRPr="0CD8BAAE">
        <w:rPr>
          <w:rFonts w:ascii="Tahoma" w:eastAsia="Tahoma" w:hAnsi="Tahoma" w:cs="Tahoma"/>
        </w:rPr>
        <w:t>)</w:t>
      </w:r>
      <w:r w:rsidR="00BE7992" w:rsidRPr="0CD8BAAE">
        <w:rPr>
          <w:rFonts w:ascii="Tahoma" w:eastAsia="Tahoma" w:hAnsi="Tahoma" w:cs="Tahoma"/>
        </w:rPr>
        <w:t>/guardian</w:t>
      </w:r>
      <w:r w:rsidR="00851D1B" w:rsidRPr="0CD8BAAE">
        <w:rPr>
          <w:rFonts w:ascii="Tahoma" w:eastAsia="Tahoma" w:hAnsi="Tahoma" w:cs="Tahoma"/>
        </w:rPr>
        <w:t>(</w:t>
      </w:r>
      <w:r w:rsidR="00BE7992" w:rsidRPr="0CD8BAAE">
        <w:rPr>
          <w:rFonts w:ascii="Tahoma" w:eastAsia="Tahoma" w:hAnsi="Tahoma" w:cs="Tahoma"/>
        </w:rPr>
        <w:t>s</w:t>
      </w:r>
      <w:r w:rsidR="00851D1B" w:rsidRPr="0CD8BAAE">
        <w:rPr>
          <w:rFonts w:ascii="Tahoma" w:eastAsia="Tahoma" w:hAnsi="Tahoma" w:cs="Tahoma"/>
        </w:rPr>
        <w:t>)</w:t>
      </w:r>
      <w:r w:rsidR="00F332F4">
        <w:rPr>
          <w:rFonts w:ascii="Tahoma" w:eastAsia="Tahoma" w:hAnsi="Tahoma" w:cs="Tahoma"/>
        </w:rPr>
        <w:t>,</w:t>
      </w:r>
      <w:r w:rsidR="00BE7992" w:rsidRPr="0CD8BAAE">
        <w:rPr>
          <w:rFonts w:ascii="Tahoma" w:eastAsia="Tahoma" w:hAnsi="Tahoma" w:cs="Tahoma"/>
        </w:rPr>
        <w:t xml:space="preserve"> as you</w:t>
      </w:r>
      <w:r w:rsidR="000A2F1D" w:rsidRPr="0CD8BAAE">
        <w:rPr>
          <w:rFonts w:ascii="Tahoma" w:eastAsia="Tahoma" w:hAnsi="Tahoma" w:cs="Tahoma"/>
        </w:rPr>
        <w:t xml:space="preserve"> all</w:t>
      </w:r>
      <w:r w:rsidR="004B011A" w:rsidRPr="0CD8BAAE">
        <w:rPr>
          <w:rFonts w:ascii="Tahoma" w:eastAsia="Tahoma" w:hAnsi="Tahoma" w:cs="Tahoma"/>
        </w:rPr>
        <w:t xml:space="preserve"> will find helpful information.</w:t>
      </w:r>
    </w:p>
    <w:p w14:paraId="65C56FE1" w14:textId="70EA9515" w:rsidR="007D4193" w:rsidRPr="00C95DEE" w:rsidRDefault="007D4193" w:rsidP="0CD8BAAE">
      <w:pPr>
        <w:spacing w:before="120"/>
        <w:rPr>
          <w:rFonts w:ascii="Tahoma" w:eastAsia="Tahoma" w:hAnsi="Tahoma" w:cs="Tahoma"/>
        </w:rPr>
      </w:pPr>
      <w:r w:rsidRPr="0CD8BAAE">
        <w:rPr>
          <w:rFonts w:ascii="Tahoma" w:eastAsia="Tahoma" w:hAnsi="Tahoma" w:cs="Tahoma"/>
        </w:rPr>
        <w:t xml:space="preserve">We also ask that you review the </w:t>
      </w:r>
      <w:hyperlink r:id="rId9">
        <w:r w:rsidRPr="0CD8BAAE">
          <w:rPr>
            <w:rStyle w:val="Hyperlink"/>
            <w:rFonts w:ascii="Tahoma" w:eastAsia="Tahoma" w:hAnsi="Tahoma" w:cs="Tahoma"/>
          </w:rPr>
          <w:t>Policies &amp; Services</w:t>
        </w:r>
      </w:hyperlink>
      <w:r w:rsidRPr="0CD8BAAE">
        <w:rPr>
          <w:rFonts w:ascii="Tahoma" w:eastAsia="Tahoma" w:hAnsi="Tahoma" w:cs="Tahoma"/>
        </w:rPr>
        <w:t xml:space="preserve"> page </w:t>
      </w:r>
      <w:r w:rsidR="00574698" w:rsidRPr="0CD8BAAE">
        <w:rPr>
          <w:rFonts w:ascii="Tahoma" w:eastAsia="Tahoma" w:hAnsi="Tahoma" w:cs="Tahoma"/>
        </w:rPr>
        <w:t>of the Whiting Engineering Innovation Pre-College Programs page as you are responsible for adhering to these policies and we want you to understand them before beginning your studies at Johns Hopkins.</w:t>
      </w:r>
    </w:p>
    <w:p w14:paraId="11F4E52B" w14:textId="1C5462A5" w:rsidR="004B011A" w:rsidRDefault="00AD3526" w:rsidP="0CD8BAAE">
      <w:pPr>
        <w:spacing w:before="120"/>
        <w:rPr>
          <w:rFonts w:ascii="Tahoma" w:eastAsia="Tahoma" w:hAnsi="Tahoma" w:cs="Tahoma"/>
        </w:rPr>
      </w:pPr>
      <w:r w:rsidRPr="0CD8BAAE">
        <w:rPr>
          <w:rFonts w:ascii="Tahoma" w:eastAsia="Tahoma" w:hAnsi="Tahoma" w:cs="Tahoma"/>
          <w:b/>
          <w:bCs/>
          <w:color w:val="FF0000"/>
        </w:rPr>
        <w:t>Please know that</w:t>
      </w:r>
      <w:r w:rsidR="00AC0FA7" w:rsidRPr="0CD8BAAE">
        <w:rPr>
          <w:rFonts w:ascii="Tahoma" w:eastAsia="Tahoma" w:hAnsi="Tahoma" w:cs="Tahoma"/>
          <w:b/>
          <w:bCs/>
          <w:color w:val="FF0000"/>
        </w:rPr>
        <w:t xml:space="preserve"> Johns Hopkins Engineering Pre-College Programs reserves the right to </w:t>
      </w:r>
      <w:r w:rsidR="00D47626" w:rsidRPr="0CD8BAAE">
        <w:rPr>
          <w:rFonts w:ascii="Tahoma" w:eastAsia="Tahoma" w:hAnsi="Tahoma" w:cs="Tahoma"/>
          <w:b/>
          <w:bCs/>
          <w:color w:val="FF0000"/>
        </w:rPr>
        <w:t>make changes</w:t>
      </w:r>
      <w:r w:rsidR="004C46BB" w:rsidRPr="0CD8BAAE">
        <w:rPr>
          <w:rFonts w:ascii="Tahoma" w:eastAsia="Tahoma" w:hAnsi="Tahoma" w:cs="Tahoma"/>
          <w:b/>
          <w:bCs/>
          <w:color w:val="FF0000"/>
        </w:rPr>
        <w:t xml:space="preserve"> to</w:t>
      </w:r>
      <w:r w:rsidR="00D47626" w:rsidRPr="0CD8BAAE">
        <w:rPr>
          <w:rFonts w:ascii="Tahoma" w:eastAsia="Tahoma" w:hAnsi="Tahoma" w:cs="Tahoma"/>
          <w:b/>
          <w:bCs/>
          <w:color w:val="FF0000"/>
        </w:rPr>
        <w:t xml:space="preserve"> the following policies, rules</w:t>
      </w:r>
      <w:r w:rsidR="000005BF" w:rsidRPr="0CD8BAAE">
        <w:rPr>
          <w:rFonts w:ascii="Tahoma" w:eastAsia="Tahoma" w:hAnsi="Tahoma" w:cs="Tahoma"/>
          <w:b/>
          <w:bCs/>
          <w:color w:val="FF0000"/>
        </w:rPr>
        <w:t>,</w:t>
      </w:r>
      <w:r w:rsidR="00D47626" w:rsidRPr="0CD8BAAE">
        <w:rPr>
          <w:rFonts w:ascii="Tahoma" w:eastAsia="Tahoma" w:hAnsi="Tahoma" w:cs="Tahoma"/>
          <w:b/>
          <w:bCs/>
          <w:color w:val="FF0000"/>
        </w:rPr>
        <w:t xml:space="preserve"> and regulations</w:t>
      </w:r>
      <w:r w:rsidR="004C46BB" w:rsidRPr="0CD8BAAE">
        <w:rPr>
          <w:rFonts w:ascii="Tahoma" w:eastAsia="Tahoma" w:hAnsi="Tahoma" w:cs="Tahoma"/>
          <w:b/>
          <w:bCs/>
          <w:color w:val="FF0000"/>
        </w:rPr>
        <w:t xml:space="preserve"> before or during the program</w:t>
      </w:r>
      <w:r w:rsidR="0042727F" w:rsidRPr="0CD8BAAE">
        <w:rPr>
          <w:rFonts w:ascii="Tahoma" w:eastAsia="Tahoma" w:hAnsi="Tahoma" w:cs="Tahoma"/>
          <w:b/>
          <w:bCs/>
          <w:color w:val="FF0000"/>
        </w:rPr>
        <w:t xml:space="preserve">. </w:t>
      </w:r>
      <w:r w:rsidRPr="0CD8BAAE">
        <w:rPr>
          <w:rFonts w:ascii="Tahoma" w:eastAsia="Tahoma" w:hAnsi="Tahoma" w:cs="Tahoma"/>
        </w:rPr>
        <w:t xml:space="preserve">We will </w:t>
      </w:r>
      <w:r w:rsidR="00902260" w:rsidRPr="0CD8BAAE">
        <w:rPr>
          <w:rFonts w:ascii="Tahoma" w:eastAsia="Tahoma" w:hAnsi="Tahoma" w:cs="Tahoma"/>
        </w:rPr>
        <w:t>provide updates via email</w:t>
      </w:r>
      <w:r w:rsidR="00F36B11" w:rsidRPr="0CD8BAAE">
        <w:rPr>
          <w:rFonts w:ascii="Tahoma" w:eastAsia="Tahoma" w:hAnsi="Tahoma" w:cs="Tahoma"/>
        </w:rPr>
        <w:t xml:space="preserve"> as necessary</w:t>
      </w:r>
      <w:r w:rsidR="001003AA">
        <w:rPr>
          <w:rFonts w:ascii="Tahoma" w:eastAsia="Tahoma" w:hAnsi="Tahoma" w:cs="Tahoma"/>
        </w:rPr>
        <w:t>,</w:t>
      </w:r>
      <w:r w:rsidR="00F36B11" w:rsidRPr="0CD8BAAE">
        <w:rPr>
          <w:rFonts w:ascii="Tahoma" w:eastAsia="Tahoma" w:hAnsi="Tahoma" w:cs="Tahoma"/>
        </w:rPr>
        <w:t xml:space="preserve"> so </w:t>
      </w:r>
      <w:proofErr w:type="gramStart"/>
      <w:r w:rsidR="00F36B11" w:rsidRPr="0CD8BAAE">
        <w:rPr>
          <w:rFonts w:ascii="Tahoma" w:eastAsia="Tahoma" w:hAnsi="Tahoma" w:cs="Tahoma"/>
        </w:rPr>
        <w:t>watch</w:t>
      </w:r>
      <w:proofErr w:type="gramEnd"/>
      <w:r w:rsidR="00F36B11" w:rsidRPr="0CD8BAAE">
        <w:rPr>
          <w:rFonts w:ascii="Tahoma" w:eastAsia="Tahoma" w:hAnsi="Tahoma" w:cs="Tahoma"/>
        </w:rPr>
        <w:t xml:space="preserve"> your inbox for notices from us.</w:t>
      </w:r>
    </w:p>
    <w:p w14:paraId="33E83257" w14:textId="1179FF37" w:rsidR="003125E2" w:rsidRDefault="00542CC0" w:rsidP="0CD8BAAE">
      <w:pPr>
        <w:spacing w:before="120"/>
        <w:rPr>
          <w:rFonts w:ascii="Tahoma" w:eastAsia="Tahoma" w:hAnsi="Tahoma" w:cs="Tahoma"/>
        </w:rPr>
      </w:pPr>
      <w:r w:rsidRPr="0CD8BAAE">
        <w:rPr>
          <w:rFonts w:ascii="Tahoma" w:eastAsia="Tahoma" w:hAnsi="Tahoma" w:cs="Tahoma"/>
        </w:rPr>
        <w:t>If you have questions</w:t>
      </w:r>
      <w:r w:rsidR="00FF52C1" w:rsidRPr="0CD8BAAE">
        <w:rPr>
          <w:rFonts w:ascii="Tahoma" w:eastAsia="Tahoma" w:hAnsi="Tahoma" w:cs="Tahoma"/>
        </w:rPr>
        <w:t xml:space="preserve">, please contact </w:t>
      </w:r>
      <w:r w:rsidR="003125E2" w:rsidRPr="0CD8BAAE">
        <w:rPr>
          <w:rFonts w:ascii="Tahoma" w:eastAsia="Tahoma" w:hAnsi="Tahoma" w:cs="Tahoma"/>
        </w:rPr>
        <w:t xml:space="preserve">the Johns Hopkins Engineering Pre-College Programs’ </w:t>
      </w:r>
      <w:r w:rsidR="00FF52C1" w:rsidRPr="0CD8BAAE">
        <w:rPr>
          <w:rFonts w:ascii="Tahoma" w:eastAsia="Tahoma" w:hAnsi="Tahoma" w:cs="Tahoma"/>
        </w:rPr>
        <w:t xml:space="preserve">office at </w:t>
      </w:r>
      <w:r w:rsidR="00230DF9" w:rsidRPr="0CD8BAAE">
        <w:rPr>
          <w:rFonts w:ascii="Tahoma" w:eastAsia="Tahoma" w:hAnsi="Tahoma" w:cs="Tahoma"/>
        </w:rPr>
        <w:t xml:space="preserve">443-927-1986 or at </w:t>
      </w:r>
      <w:hyperlink r:id="rId10">
        <w:r w:rsidR="00230DF9" w:rsidRPr="0CD8BAAE">
          <w:rPr>
            <w:rStyle w:val="Hyperlink"/>
            <w:rFonts w:ascii="Tahoma" w:eastAsia="Tahoma" w:hAnsi="Tahoma" w:cs="Tahoma"/>
          </w:rPr>
          <w:t>ei@jhu.edu</w:t>
        </w:r>
      </w:hyperlink>
      <w:r w:rsidR="00230DF9" w:rsidRPr="0CD8BAAE">
        <w:rPr>
          <w:rFonts w:ascii="Tahoma" w:eastAsia="Tahoma" w:hAnsi="Tahoma" w:cs="Tahoma"/>
        </w:rPr>
        <w:t xml:space="preserve"> </w:t>
      </w:r>
      <w:r w:rsidR="00E8656A" w:rsidRPr="0CD8BAAE">
        <w:rPr>
          <w:rFonts w:ascii="Tahoma" w:eastAsia="Tahoma" w:hAnsi="Tahoma" w:cs="Tahoma"/>
        </w:rPr>
        <w:t xml:space="preserve"> </w:t>
      </w:r>
    </w:p>
    <w:p w14:paraId="353C6025" w14:textId="1C00E4A5" w:rsidR="00162340" w:rsidRDefault="009D78CC" w:rsidP="0CD8BAAE">
      <w:pPr>
        <w:rPr>
          <w:rFonts w:ascii="Tahoma" w:eastAsia="Tahoma" w:hAnsi="Tahoma" w:cs="Tahoma"/>
        </w:rPr>
      </w:pPr>
      <w:r w:rsidRPr="0CD8BAAE">
        <w:rPr>
          <w:rFonts w:ascii="Tahoma" w:eastAsia="Tahoma" w:hAnsi="Tahoma" w:cs="Tahoma"/>
        </w:rPr>
        <w:t>Handbook last u</w:t>
      </w:r>
      <w:r w:rsidR="00162340" w:rsidRPr="0CD8BAAE">
        <w:rPr>
          <w:rFonts w:ascii="Tahoma" w:eastAsia="Tahoma" w:hAnsi="Tahoma" w:cs="Tahoma"/>
        </w:rPr>
        <w:t xml:space="preserve">pdated </w:t>
      </w:r>
      <w:r w:rsidR="00055E2C" w:rsidRPr="0CD8BAAE">
        <w:rPr>
          <w:rFonts w:ascii="Tahoma" w:eastAsia="Tahoma" w:hAnsi="Tahoma" w:cs="Tahoma"/>
        </w:rPr>
        <w:t>M</w:t>
      </w:r>
      <w:r w:rsidR="7B1763A3" w:rsidRPr="0CD8BAAE">
        <w:rPr>
          <w:rFonts w:ascii="Tahoma" w:eastAsia="Tahoma" w:hAnsi="Tahoma" w:cs="Tahoma"/>
        </w:rPr>
        <w:t>arch</w:t>
      </w:r>
      <w:r w:rsidR="00162340" w:rsidRPr="0CD8BAAE">
        <w:rPr>
          <w:rFonts w:ascii="Tahoma" w:eastAsia="Tahoma" w:hAnsi="Tahoma" w:cs="Tahoma"/>
        </w:rPr>
        <w:t xml:space="preserve"> 202</w:t>
      </w:r>
      <w:r w:rsidR="625C4448" w:rsidRPr="0CD8BAAE">
        <w:rPr>
          <w:rFonts w:ascii="Tahoma" w:eastAsia="Tahoma" w:hAnsi="Tahoma" w:cs="Tahoma"/>
        </w:rPr>
        <w:t>5</w:t>
      </w:r>
    </w:p>
    <w:p w14:paraId="4180990A" w14:textId="77777777" w:rsidR="00C732B5" w:rsidRPr="005538D1" w:rsidRDefault="00C732B5" w:rsidP="0CD8BAAE">
      <w:pPr>
        <w:spacing w:before="120"/>
        <w:rPr>
          <w:rFonts w:ascii="Tahoma" w:eastAsia="Tahoma" w:hAnsi="Tahoma" w:cs="Tahoma"/>
        </w:rPr>
      </w:pPr>
    </w:p>
    <w:p w14:paraId="477B4DC3" w14:textId="39CBC18A" w:rsidR="00E77AB8" w:rsidRDefault="00E77AB8" w:rsidP="0CD8BAAE">
      <w:pPr>
        <w:pStyle w:val="Heading1"/>
        <w:spacing w:after="120"/>
        <w:rPr>
          <w:rFonts w:ascii="Tahoma" w:eastAsia="Tahoma" w:hAnsi="Tahoma" w:cs="Tahoma"/>
        </w:rPr>
      </w:pPr>
      <w:bookmarkStart w:id="2" w:name="_Toc1217641273"/>
      <w:r w:rsidRPr="0CD8BAAE">
        <w:rPr>
          <w:rFonts w:ascii="Tahoma" w:eastAsia="Tahoma" w:hAnsi="Tahoma" w:cs="Tahoma"/>
        </w:rPr>
        <w:t>Important Dates and Times</w:t>
      </w:r>
      <w:bookmarkEnd w:id="2"/>
    </w:p>
    <w:p w14:paraId="054EBAB3" w14:textId="5E3CEB57" w:rsidR="00E77AB8" w:rsidRDefault="00E77AB8" w:rsidP="0CD8BAAE">
      <w:pPr>
        <w:rPr>
          <w:rFonts w:ascii="Tahoma" w:eastAsia="Tahoma" w:hAnsi="Tahoma" w:cs="Tahoma"/>
        </w:rPr>
      </w:pPr>
      <w:r w:rsidRPr="0CD8BAAE">
        <w:rPr>
          <w:rFonts w:ascii="Tahoma" w:eastAsia="Tahoma" w:hAnsi="Tahoma" w:cs="Tahoma"/>
        </w:rPr>
        <w:t>Please be prepared to participate in the entirety of the program, from check-in day on J</w:t>
      </w:r>
      <w:r w:rsidR="30BFB23B" w:rsidRPr="0CD8BAAE">
        <w:rPr>
          <w:rFonts w:ascii="Tahoma" w:eastAsia="Tahoma" w:hAnsi="Tahoma" w:cs="Tahoma"/>
        </w:rPr>
        <w:t xml:space="preserve">une </w:t>
      </w:r>
      <w:r w:rsidR="43B0F2DB" w:rsidRPr="0CD8BAAE">
        <w:rPr>
          <w:rFonts w:ascii="Tahoma" w:eastAsia="Tahoma" w:hAnsi="Tahoma" w:cs="Tahoma"/>
        </w:rPr>
        <w:t>29</w:t>
      </w:r>
      <w:r w:rsidRPr="0CD8BAAE">
        <w:rPr>
          <w:rFonts w:ascii="Tahoma" w:eastAsia="Tahoma" w:hAnsi="Tahoma" w:cs="Tahoma"/>
        </w:rPr>
        <w:t>, 202</w:t>
      </w:r>
      <w:r w:rsidR="2732B97A" w:rsidRPr="0CD8BAAE">
        <w:rPr>
          <w:rFonts w:ascii="Tahoma" w:eastAsia="Tahoma" w:hAnsi="Tahoma" w:cs="Tahoma"/>
        </w:rPr>
        <w:t>5</w:t>
      </w:r>
      <w:r w:rsidRPr="0CD8BAAE">
        <w:rPr>
          <w:rFonts w:ascii="Tahoma" w:eastAsia="Tahoma" w:hAnsi="Tahoma" w:cs="Tahoma"/>
        </w:rPr>
        <w:t>, to check-out day on July 2</w:t>
      </w:r>
      <w:r w:rsidR="026B2D9C" w:rsidRPr="0CD8BAAE">
        <w:rPr>
          <w:rFonts w:ascii="Tahoma" w:eastAsia="Tahoma" w:hAnsi="Tahoma" w:cs="Tahoma"/>
        </w:rPr>
        <w:t>5</w:t>
      </w:r>
      <w:r w:rsidRPr="0CD8BAAE">
        <w:rPr>
          <w:rFonts w:ascii="Tahoma" w:eastAsia="Tahoma" w:hAnsi="Tahoma" w:cs="Tahoma"/>
        </w:rPr>
        <w:t xml:space="preserve"> (for most students) or July 2</w:t>
      </w:r>
      <w:r w:rsidR="3705298E" w:rsidRPr="0CD8BAAE">
        <w:rPr>
          <w:rFonts w:ascii="Tahoma" w:eastAsia="Tahoma" w:hAnsi="Tahoma" w:cs="Tahoma"/>
        </w:rPr>
        <w:t>6</w:t>
      </w:r>
      <w:r w:rsidRPr="0CD8BAAE">
        <w:rPr>
          <w:rFonts w:ascii="Tahoma" w:eastAsia="Tahoma" w:hAnsi="Tahoma" w:cs="Tahoma"/>
        </w:rPr>
        <w:t>, 202</w:t>
      </w:r>
      <w:r w:rsidR="0BE84366" w:rsidRPr="0CD8BAAE">
        <w:rPr>
          <w:rFonts w:ascii="Tahoma" w:eastAsia="Tahoma" w:hAnsi="Tahoma" w:cs="Tahoma"/>
        </w:rPr>
        <w:t>5</w:t>
      </w:r>
      <w:r w:rsidRPr="0CD8BAAE">
        <w:rPr>
          <w:rFonts w:ascii="Tahoma" w:eastAsia="Tahoma" w:hAnsi="Tahoma" w:cs="Tahoma"/>
        </w:rPr>
        <w:t>.</w:t>
      </w:r>
    </w:p>
    <w:p w14:paraId="1C40F20C" w14:textId="620BAB87" w:rsidR="00AE58B1" w:rsidRPr="0053215F" w:rsidRDefault="007B1235" w:rsidP="0CD8BAAE">
      <w:pPr>
        <w:rPr>
          <w:rFonts w:ascii="Tahoma" w:eastAsia="Tahoma" w:hAnsi="Tahoma" w:cs="Tahoma"/>
        </w:rPr>
      </w:pPr>
      <w:r w:rsidRPr="0CD8BAAE">
        <w:rPr>
          <w:rFonts w:ascii="Tahoma" w:eastAsia="Tahoma" w:hAnsi="Tahoma" w:cs="Tahoma"/>
          <w:u w:val="single"/>
        </w:rPr>
        <w:t>Check-in Da</w:t>
      </w:r>
      <w:r w:rsidR="004E180B" w:rsidRPr="0CD8BAAE">
        <w:rPr>
          <w:rFonts w:ascii="Tahoma" w:eastAsia="Tahoma" w:hAnsi="Tahoma" w:cs="Tahoma"/>
          <w:u w:val="single"/>
        </w:rPr>
        <w:t>y</w:t>
      </w:r>
      <w:r>
        <w:br/>
      </w:r>
      <w:r w:rsidR="00D90A34" w:rsidRPr="0CD8BAAE">
        <w:rPr>
          <w:rFonts w:ascii="Tahoma" w:eastAsia="Tahoma" w:hAnsi="Tahoma" w:cs="Tahoma"/>
        </w:rPr>
        <w:t>Sunday, J</w:t>
      </w:r>
      <w:r w:rsidR="6E77FC2C" w:rsidRPr="0CD8BAAE">
        <w:rPr>
          <w:rFonts w:ascii="Tahoma" w:eastAsia="Tahoma" w:hAnsi="Tahoma" w:cs="Tahoma"/>
        </w:rPr>
        <w:t xml:space="preserve">une </w:t>
      </w:r>
      <w:r w:rsidR="4403A5C6" w:rsidRPr="0CD8BAAE">
        <w:rPr>
          <w:rFonts w:ascii="Tahoma" w:eastAsia="Tahoma" w:hAnsi="Tahoma" w:cs="Tahoma"/>
        </w:rPr>
        <w:t>29</w:t>
      </w:r>
      <w:r w:rsidR="00B32259" w:rsidRPr="0CD8BAAE">
        <w:rPr>
          <w:rFonts w:ascii="Tahoma" w:eastAsia="Tahoma" w:hAnsi="Tahoma" w:cs="Tahoma"/>
        </w:rPr>
        <w:t>, 1</w:t>
      </w:r>
      <w:r w:rsidR="006B10B9" w:rsidRPr="0CD8BAAE">
        <w:rPr>
          <w:rFonts w:ascii="Tahoma" w:eastAsia="Tahoma" w:hAnsi="Tahoma" w:cs="Tahoma"/>
        </w:rPr>
        <w:t>1</w:t>
      </w:r>
      <w:r w:rsidR="00B32259" w:rsidRPr="0CD8BAAE">
        <w:rPr>
          <w:rFonts w:ascii="Tahoma" w:eastAsia="Tahoma" w:hAnsi="Tahoma" w:cs="Tahoma"/>
        </w:rPr>
        <w:t xml:space="preserve">:00 </w:t>
      </w:r>
      <w:r w:rsidR="006B10B9" w:rsidRPr="0CD8BAAE">
        <w:rPr>
          <w:rFonts w:ascii="Tahoma" w:eastAsia="Tahoma" w:hAnsi="Tahoma" w:cs="Tahoma"/>
        </w:rPr>
        <w:t>a</w:t>
      </w:r>
      <w:r w:rsidR="001003AA">
        <w:rPr>
          <w:rFonts w:ascii="Tahoma" w:eastAsia="Tahoma" w:hAnsi="Tahoma" w:cs="Tahoma"/>
        </w:rPr>
        <w:t>.</w:t>
      </w:r>
      <w:r w:rsidR="006B10B9" w:rsidRPr="0CD8BAAE">
        <w:rPr>
          <w:rFonts w:ascii="Tahoma" w:eastAsia="Tahoma" w:hAnsi="Tahoma" w:cs="Tahoma"/>
        </w:rPr>
        <w:t>m</w:t>
      </w:r>
      <w:r w:rsidR="001003AA">
        <w:rPr>
          <w:rFonts w:ascii="Tahoma" w:eastAsia="Tahoma" w:hAnsi="Tahoma" w:cs="Tahoma"/>
        </w:rPr>
        <w:t>.</w:t>
      </w:r>
      <w:r w:rsidR="00B32259" w:rsidRPr="0CD8BAAE">
        <w:rPr>
          <w:rFonts w:ascii="Tahoma" w:eastAsia="Tahoma" w:hAnsi="Tahoma" w:cs="Tahoma"/>
        </w:rPr>
        <w:t xml:space="preserve"> – </w:t>
      </w:r>
      <w:r w:rsidR="006B10B9" w:rsidRPr="0CD8BAAE">
        <w:rPr>
          <w:rFonts w:ascii="Tahoma" w:eastAsia="Tahoma" w:hAnsi="Tahoma" w:cs="Tahoma"/>
        </w:rPr>
        <w:t>2</w:t>
      </w:r>
      <w:r w:rsidR="00B32259" w:rsidRPr="0CD8BAAE">
        <w:rPr>
          <w:rFonts w:ascii="Tahoma" w:eastAsia="Tahoma" w:hAnsi="Tahoma" w:cs="Tahoma"/>
        </w:rPr>
        <w:t>:00 p</w:t>
      </w:r>
      <w:r w:rsidR="001003AA">
        <w:rPr>
          <w:rFonts w:ascii="Tahoma" w:eastAsia="Tahoma" w:hAnsi="Tahoma" w:cs="Tahoma"/>
        </w:rPr>
        <w:t>.</w:t>
      </w:r>
      <w:r w:rsidR="00B32259" w:rsidRPr="0CD8BAAE">
        <w:rPr>
          <w:rFonts w:ascii="Tahoma" w:eastAsia="Tahoma" w:hAnsi="Tahoma" w:cs="Tahoma"/>
        </w:rPr>
        <w:t>m</w:t>
      </w:r>
      <w:r w:rsidR="001003AA">
        <w:rPr>
          <w:rFonts w:ascii="Tahoma" w:eastAsia="Tahoma" w:hAnsi="Tahoma" w:cs="Tahoma"/>
        </w:rPr>
        <w:t>.</w:t>
      </w:r>
      <w:r w:rsidR="00B32259" w:rsidRPr="0CD8BAAE">
        <w:rPr>
          <w:rFonts w:ascii="Tahoma" w:eastAsia="Tahoma" w:hAnsi="Tahoma" w:cs="Tahoma"/>
        </w:rPr>
        <w:t xml:space="preserve"> E</w:t>
      </w:r>
      <w:r w:rsidR="008C3895" w:rsidRPr="0CD8BAAE">
        <w:rPr>
          <w:rFonts w:ascii="Tahoma" w:eastAsia="Tahoma" w:hAnsi="Tahoma" w:cs="Tahoma"/>
        </w:rPr>
        <w:t>T</w:t>
      </w:r>
    </w:p>
    <w:p w14:paraId="582FA763" w14:textId="0959DD52" w:rsidR="00512DC5" w:rsidRDefault="19B8926A" w:rsidP="0CD8BAAE">
      <w:pPr>
        <w:rPr>
          <w:rFonts w:ascii="Tahoma" w:eastAsia="Tahoma" w:hAnsi="Tahoma" w:cs="Tahoma"/>
        </w:rPr>
      </w:pPr>
      <w:r w:rsidRPr="0650D1DA">
        <w:rPr>
          <w:rFonts w:ascii="Tahoma" w:eastAsia="Tahoma" w:hAnsi="Tahoma" w:cs="Tahoma"/>
        </w:rPr>
        <w:t xml:space="preserve">Please try to schedule your arrival between </w:t>
      </w:r>
      <w:r w:rsidR="50C0DC96" w:rsidRPr="0650D1DA">
        <w:rPr>
          <w:rFonts w:ascii="Tahoma" w:eastAsia="Tahoma" w:hAnsi="Tahoma" w:cs="Tahoma"/>
        </w:rPr>
        <w:t>11:00</w:t>
      </w:r>
      <w:r w:rsidR="001003AA">
        <w:rPr>
          <w:rFonts w:ascii="Tahoma" w:eastAsia="Tahoma" w:hAnsi="Tahoma" w:cs="Tahoma"/>
        </w:rPr>
        <w:t xml:space="preserve"> </w:t>
      </w:r>
      <w:r w:rsidR="50C0DC96" w:rsidRPr="0650D1DA">
        <w:rPr>
          <w:rFonts w:ascii="Tahoma" w:eastAsia="Tahoma" w:hAnsi="Tahoma" w:cs="Tahoma"/>
        </w:rPr>
        <w:t>a</w:t>
      </w:r>
      <w:r w:rsidR="001003AA">
        <w:rPr>
          <w:rFonts w:ascii="Tahoma" w:eastAsia="Tahoma" w:hAnsi="Tahoma" w:cs="Tahoma"/>
        </w:rPr>
        <w:t>.</w:t>
      </w:r>
      <w:r w:rsidR="50C0DC96" w:rsidRPr="0650D1DA">
        <w:rPr>
          <w:rFonts w:ascii="Tahoma" w:eastAsia="Tahoma" w:hAnsi="Tahoma" w:cs="Tahoma"/>
        </w:rPr>
        <w:t>m</w:t>
      </w:r>
      <w:r w:rsidR="001003AA">
        <w:rPr>
          <w:rFonts w:ascii="Tahoma" w:eastAsia="Tahoma" w:hAnsi="Tahoma" w:cs="Tahoma"/>
        </w:rPr>
        <w:t>.</w:t>
      </w:r>
      <w:r w:rsidRPr="0650D1DA">
        <w:rPr>
          <w:rFonts w:ascii="Tahoma" w:eastAsia="Tahoma" w:hAnsi="Tahoma" w:cs="Tahoma"/>
        </w:rPr>
        <w:t xml:space="preserve"> and </w:t>
      </w:r>
      <w:r w:rsidR="50C0DC96" w:rsidRPr="0650D1DA">
        <w:rPr>
          <w:rFonts w:ascii="Tahoma" w:eastAsia="Tahoma" w:hAnsi="Tahoma" w:cs="Tahoma"/>
        </w:rPr>
        <w:t>2</w:t>
      </w:r>
      <w:r w:rsidRPr="0650D1DA">
        <w:rPr>
          <w:rFonts w:ascii="Tahoma" w:eastAsia="Tahoma" w:hAnsi="Tahoma" w:cs="Tahoma"/>
        </w:rPr>
        <w:t>:00</w:t>
      </w:r>
      <w:r w:rsidR="001003AA">
        <w:rPr>
          <w:rFonts w:ascii="Tahoma" w:eastAsia="Tahoma" w:hAnsi="Tahoma" w:cs="Tahoma"/>
        </w:rPr>
        <w:t xml:space="preserve"> </w:t>
      </w:r>
      <w:r w:rsidRPr="0650D1DA">
        <w:rPr>
          <w:rFonts w:ascii="Tahoma" w:eastAsia="Tahoma" w:hAnsi="Tahoma" w:cs="Tahoma"/>
        </w:rPr>
        <w:t>p</w:t>
      </w:r>
      <w:r w:rsidR="001003AA">
        <w:rPr>
          <w:rFonts w:ascii="Tahoma" w:eastAsia="Tahoma" w:hAnsi="Tahoma" w:cs="Tahoma"/>
        </w:rPr>
        <w:t>.</w:t>
      </w:r>
      <w:r w:rsidRPr="0650D1DA">
        <w:rPr>
          <w:rFonts w:ascii="Tahoma" w:eastAsia="Tahoma" w:hAnsi="Tahoma" w:cs="Tahoma"/>
        </w:rPr>
        <w:t>m</w:t>
      </w:r>
      <w:r w:rsidR="001003AA">
        <w:rPr>
          <w:rFonts w:ascii="Tahoma" w:eastAsia="Tahoma" w:hAnsi="Tahoma" w:cs="Tahoma"/>
        </w:rPr>
        <w:t>.</w:t>
      </w:r>
      <w:r w:rsidRPr="0650D1DA">
        <w:rPr>
          <w:rFonts w:ascii="Tahoma" w:eastAsia="Tahoma" w:hAnsi="Tahoma" w:cs="Tahoma"/>
        </w:rPr>
        <w:t xml:space="preserve"> on Sunday, </w:t>
      </w:r>
      <w:r w:rsidR="60E8BBC4" w:rsidRPr="0650D1DA">
        <w:rPr>
          <w:rFonts w:ascii="Tahoma" w:eastAsia="Tahoma" w:hAnsi="Tahoma" w:cs="Tahoma"/>
        </w:rPr>
        <w:t xml:space="preserve">June </w:t>
      </w:r>
      <w:r w:rsidR="7BF5DEC9" w:rsidRPr="0650D1DA">
        <w:rPr>
          <w:rFonts w:ascii="Tahoma" w:eastAsia="Tahoma" w:hAnsi="Tahoma" w:cs="Tahoma"/>
        </w:rPr>
        <w:t>29</w:t>
      </w:r>
      <w:r w:rsidRPr="0650D1DA">
        <w:rPr>
          <w:rFonts w:ascii="Tahoma" w:eastAsia="Tahoma" w:hAnsi="Tahoma" w:cs="Tahoma"/>
        </w:rPr>
        <w:t>. We know this is not possible for all participants</w:t>
      </w:r>
      <w:r w:rsidR="0ED8AAC2" w:rsidRPr="0650D1DA">
        <w:rPr>
          <w:rFonts w:ascii="Tahoma" w:eastAsia="Tahoma" w:hAnsi="Tahoma" w:cs="Tahoma"/>
        </w:rPr>
        <w:t>. All students need to complete their Travel Plans Form in the application portal. This will assist our office with planning airport shuttles and staffing for check-in day.</w:t>
      </w:r>
      <w:r w:rsidR="00AE58B1">
        <w:br/>
      </w:r>
      <w:r w:rsidR="00AE58B1">
        <w:br/>
      </w:r>
      <w:r w:rsidR="5B641FB2" w:rsidRPr="0650D1DA">
        <w:rPr>
          <w:rFonts w:ascii="Tahoma" w:eastAsia="Tahoma" w:hAnsi="Tahoma" w:cs="Tahoma"/>
        </w:rPr>
        <w:t>Campus Tours (Optional)</w:t>
      </w:r>
      <w:r w:rsidR="00AE58B1">
        <w:br/>
      </w:r>
      <w:r w:rsidR="5D7A0DC6" w:rsidRPr="0650D1DA">
        <w:rPr>
          <w:rFonts w:ascii="Tahoma" w:eastAsia="Tahoma" w:hAnsi="Tahoma" w:cs="Tahoma"/>
        </w:rPr>
        <w:t>Contact Hood to schedule a</w:t>
      </w:r>
      <w:r w:rsidR="19F139CC" w:rsidRPr="0650D1DA">
        <w:rPr>
          <w:rFonts w:ascii="Tahoma" w:eastAsia="Tahoma" w:hAnsi="Tahoma" w:cs="Tahoma"/>
        </w:rPr>
        <w:t xml:space="preserve"> </w:t>
      </w:r>
      <w:hyperlink r:id="rId11">
        <w:r w:rsidR="19F139CC" w:rsidRPr="0650D1DA">
          <w:rPr>
            <w:rStyle w:val="Hyperlink"/>
            <w:rFonts w:ascii="Tahoma" w:eastAsia="Tahoma" w:hAnsi="Tahoma" w:cs="Tahoma"/>
          </w:rPr>
          <w:t>virtual campus tour</w:t>
        </w:r>
      </w:hyperlink>
      <w:r w:rsidR="19F139CC" w:rsidRPr="0650D1DA">
        <w:rPr>
          <w:rFonts w:ascii="Tahoma" w:eastAsia="Tahoma" w:hAnsi="Tahoma" w:cs="Tahoma"/>
        </w:rPr>
        <w:t>.</w:t>
      </w:r>
    </w:p>
    <w:p w14:paraId="1FD5825E" w14:textId="41F13287" w:rsidR="007E483D" w:rsidRPr="00737942" w:rsidRDefault="00221E51" w:rsidP="0CD8BAAE">
      <w:pPr>
        <w:rPr>
          <w:rFonts w:ascii="Tahoma" w:eastAsia="Tahoma" w:hAnsi="Tahoma" w:cs="Tahoma"/>
        </w:rPr>
      </w:pPr>
      <w:r w:rsidRPr="0CD8BAAE">
        <w:rPr>
          <w:rFonts w:ascii="Tahoma" w:eastAsia="Tahoma" w:hAnsi="Tahoma" w:cs="Tahoma"/>
        </w:rPr>
        <w:t>Guests Leave Campus</w:t>
      </w:r>
      <w:r>
        <w:br/>
      </w:r>
      <w:r w:rsidRPr="0CD8BAAE">
        <w:rPr>
          <w:rFonts w:ascii="Tahoma" w:eastAsia="Tahoma" w:hAnsi="Tahoma" w:cs="Tahoma"/>
        </w:rPr>
        <w:t>Sunday, Ju</w:t>
      </w:r>
      <w:r w:rsidR="560A7D42" w:rsidRPr="0CD8BAAE">
        <w:rPr>
          <w:rFonts w:ascii="Tahoma" w:eastAsia="Tahoma" w:hAnsi="Tahoma" w:cs="Tahoma"/>
        </w:rPr>
        <w:t xml:space="preserve">ne </w:t>
      </w:r>
      <w:r w:rsidR="7FDD40F4" w:rsidRPr="0CD8BAAE">
        <w:rPr>
          <w:rFonts w:ascii="Tahoma" w:eastAsia="Tahoma" w:hAnsi="Tahoma" w:cs="Tahoma"/>
        </w:rPr>
        <w:t>29</w:t>
      </w:r>
      <w:r w:rsidRPr="0CD8BAAE">
        <w:rPr>
          <w:rFonts w:ascii="Tahoma" w:eastAsia="Tahoma" w:hAnsi="Tahoma" w:cs="Tahoma"/>
        </w:rPr>
        <w:t>, 4:00</w:t>
      </w:r>
      <w:r w:rsidR="001003AA">
        <w:rPr>
          <w:rFonts w:ascii="Tahoma" w:eastAsia="Tahoma" w:hAnsi="Tahoma" w:cs="Tahoma"/>
        </w:rPr>
        <w:t xml:space="preserve"> </w:t>
      </w:r>
      <w:r w:rsidRPr="0CD8BAAE">
        <w:rPr>
          <w:rFonts w:ascii="Tahoma" w:eastAsia="Tahoma" w:hAnsi="Tahoma" w:cs="Tahoma"/>
        </w:rPr>
        <w:t>p</w:t>
      </w:r>
      <w:r w:rsidR="001003AA">
        <w:rPr>
          <w:rFonts w:ascii="Tahoma" w:eastAsia="Tahoma" w:hAnsi="Tahoma" w:cs="Tahoma"/>
        </w:rPr>
        <w:t>.</w:t>
      </w:r>
      <w:r w:rsidRPr="0CD8BAAE">
        <w:rPr>
          <w:rFonts w:ascii="Tahoma" w:eastAsia="Tahoma" w:hAnsi="Tahoma" w:cs="Tahoma"/>
        </w:rPr>
        <w:t>m</w:t>
      </w:r>
      <w:r w:rsidR="001003AA">
        <w:rPr>
          <w:rFonts w:ascii="Tahoma" w:eastAsia="Tahoma" w:hAnsi="Tahoma" w:cs="Tahoma"/>
        </w:rPr>
        <w:t>.</w:t>
      </w:r>
      <w:r w:rsidRPr="0CD8BAAE">
        <w:rPr>
          <w:rFonts w:ascii="Tahoma" w:eastAsia="Tahoma" w:hAnsi="Tahoma" w:cs="Tahoma"/>
        </w:rPr>
        <w:t xml:space="preserve"> or </w:t>
      </w:r>
      <w:r w:rsidR="005C28A2" w:rsidRPr="0CD8BAAE">
        <w:rPr>
          <w:rFonts w:ascii="Tahoma" w:eastAsia="Tahoma" w:hAnsi="Tahoma" w:cs="Tahoma"/>
        </w:rPr>
        <w:t>e</w:t>
      </w:r>
      <w:r w:rsidRPr="0CD8BAAE">
        <w:rPr>
          <w:rFonts w:ascii="Tahoma" w:eastAsia="Tahoma" w:hAnsi="Tahoma" w:cs="Tahoma"/>
        </w:rPr>
        <w:t>arlier</w:t>
      </w:r>
      <w:r>
        <w:br/>
      </w:r>
      <w:r w:rsidR="00512DC5" w:rsidRPr="0CD8BAAE">
        <w:rPr>
          <w:rFonts w:ascii="Tahoma" w:eastAsia="Tahoma" w:hAnsi="Tahoma" w:cs="Tahoma"/>
        </w:rPr>
        <w:t>We kindly ask that all parents, guardians, and other guests leave campus no later than 4:00 p</w:t>
      </w:r>
      <w:r w:rsidR="001003AA">
        <w:rPr>
          <w:rFonts w:ascii="Tahoma" w:eastAsia="Tahoma" w:hAnsi="Tahoma" w:cs="Tahoma"/>
        </w:rPr>
        <w:t>.</w:t>
      </w:r>
      <w:r w:rsidR="00512DC5" w:rsidRPr="0CD8BAAE">
        <w:rPr>
          <w:rFonts w:ascii="Tahoma" w:eastAsia="Tahoma" w:hAnsi="Tahoma" w:cs="Tahoma"/>
        </w:rPr>
        <w:t>m</w:t>
      </w:r>
      <w:r w:rsidR="001003AA">
        <w:rPr>
          <w:rFonts w:ascii="Tahoma" w:eastAsia="Tahoma" w:hAnsi="Tahoma" w:cs="Tahoma"/>
        </w:rPr>
        <w:t>.</w:t>
      </w:r>
      <w:r w:rsidR="00512DC5" w:rsidRPr="0CD8BAAE">
        <w:rPr>
          <w:rFonts w:ascii="Tahoma" w:eastAsia="Tahoma" w:hAnsi="Tahoma" w:cs="Tahoma"/>
        </w:rPr>
        <w:t xml:space="preserve"> on Sunday, J</w:t>
      </w:r>
      <w:r w:rsidR="000D8739" w:rsidRPr="0CD8BAAE">
        <w:rPr>
          <w:rFonts w:ascii="Tahoma" w:eastAsia="Tahoma" w:hAnsi="Tahoma" w:cs="Tahoma"/>
        </w:rPr>
        <w:t xml:space="preserve">une </w:t>
      </w:r>
      <w:r w:rsidR="7C4A126A" w:rsidRPr="0CD8BAAE">
        <w:rPr>
          <w:rFonts w:ascii="Tahoma" w:eastAsia="Tahoma" w:hAnsi="Tahoma" w:cs="Tahoma"/>
        </w:rPr>
        <w:t>29</w:t>
      </w:r>
      <w:r w:rsidR="00512DC5" w:rsidRPr="0CD8BAAE">
        <w:rPr>
          <w:rFonts w:ascii="Tahoma" w:eastAsia="Tahoma" w:hAnsi="Tahoma" w:cs="Tahoma"/>
        </w:rPr>
        <w:t>.</w:t>
      </w:r>
    </w:p>
    <w:p w14:paraId="546E90EC" w14:textId="7EE1825D" w:rsidR="009F1BDA" w:rsidRPr="00CC5F97" w:rsidRDefault="007B1235" w:rsidP="0CD8BAAE">
      <w:pPr>
        <w:rPr>
          <w:rFonts w:ascii="Tahoma" w:eastAsia="Tahoma" w:hAnsi="Tahoma" w:cs="Tahoma"/>
        </w:rPr>
      </w:pPr>
      <w:r w:rsidRPr="0CD8BAAE">
        <w:rPr>
          <w:rFonts w:ascii="Tahoma" w:eastAsia="Tahoma" w:hAnsi="Tahoma" w:cs="Tahoma"/>
          <w:u w:val="single"/>
        </w:rPr>
        <w:t>Student Orientation</w:t>
      </w:r>
      <w:r>
        <w:br/>
      </w:r>
      <w:r w:rsidR="00D90A34" w:rsidRPr="0CD8BAAE">
        <w:rPr>
          <w:rFonts w:ascii="Tahoma" w:eastAsia="Tahoma" w:hAnsi="Tahoma" w:cs="Tahoma"/>
        </w:rPr>
        <w:t>Sunday, Ju</w:t>
      </w:r>
      <w:r w:rsidR="19D0CA4A" w:rsidRPr="0CD8BAAE">
        <w:rPr>
          <w:rFonts w:ascii="Tahoma" w:eastAsia="Tahoma" w:hAnsi="Tahoma" w:cs="Tahoma"/>
        </w:rPr>
        <w:t xml:space="preserve">ne </w:t>
      </w:r>
      <w:r w:rsidR="40EDDF9D" w:rsidRPr="0CD8BAAE">
        <w:rPr>
          <w:rFonts w:ascii="Tahoma" w:eastAsia="Tahoma" w:hAnsi="Tahoma" w:cs="Tahoma"/>
        </w:rPr>
        <w:t>29</w:t>
      </w:r>
      <w:r w:rsidR="00EF593B" w:rsidRPr="0CD8BAAE">
        <w:rPr>
          <w:rFonts w:ascii="Tahoma" w:eastAsia="Tahoma" w:hAnsi="Tahoma" w:cs="Tahoma"/>
        </w:rPr>
        <w:t xml:space="preserve"> – after dinner, </w:t>
      </w:r>
      <w:r w:rsidR="00CC5F97" w:rsidRPr="0CD8BAAE">
        <w:rPr>
          <w:rFonts w:ascii="Tahoma" w:eastAsia="Tahoma" w:hAnsi="Tahoma" w:cs="Tahoma"/>
        </w:rPr>
        <w:t>residential staff will lead an orientation session</w:t>
      </w:r>
      <w:r w:rsidR="00C22389" w:rsidRPr="0CD8BAAE">
        <w:rPr>
          <w:rFonts w:ascii="Tahoma" w:eastAsia="Tahoma" w:hAnsi="Tahoma" w:cs="Tahoma"/>
        </w:rPr>
        <w:t>.</w:t>
      </w:r>
      <w:r>
        <w:br/>
      </w:r>
      <w:r>
        <w:br/>
      </w:r>
      <w:r w:rsidR="001E74EF" w:rsidRPr="0CD8BAAE">
        <w:rPr>
          <w:rFonts w:ascii="Tahoma" w:eastAsia="Tahoma" w:hAnsi="Tahoma" w:cs="Tahoma"/>
          <w:u w:val="single"/>
        </w:rPr>
        <w:t xml:space="preserve">Residential Students’ First </w:t>
      </w:r>
      <w:r w:rsidR="00AA266E" w:rsidRPr="0CD8BAAE">
        <w:rPr>
          <w:rFonts w:ascii="Tahoma" w:eastAsia="Tahoma" w:hAnsi="Tahoma" w:cs="Tahoma"/>
          <w:u w:val="single"/>
        </w:rPr>
        <w:t>Floor Meeting</w:t>
      </w:r>
      <w:r>
        <w:br/>
      </w:r>
      <w:r w:rsidR="00EF7BEA" w:rsidRPr="0CD8BAAE">
        <w:rPr>
          <w:rFonts w:ascii="Tahoma" w:eastAsia="Tahoma" w:hAnsi="Tahoma" w:cs="Tahoma"/>
        </w:rPr>
        <w:t>Sunday, Ju</w:t>
      </w:r>
      <w:r w:rsidR="0F04C5F6" w:rsidRPr="0CD8BAAE">
        <w:rPr>
          <w:rFonts w:ascii="Tahoma" w:eastAsia="Tahoma" w:hAnsi="Tahoma" w:cs="Tahoma"/>
        </w:rPr>
        <w:t xml:space="preserve">ne </w:t>
      </w:r>
      <w:r w:rsidR="69EAD1A9" w:rsidRPr="0CD8BAAE">
        <w:rPr>
          <w:rFonts w:ascii="Tahoma" w:eastAsia="Tahoma" w:hAnsi="Tahoma" w:cs="Tahoma"/>
        </w:rPr>
        <w:t>29</w:t>
      </w:r>
      <w:r w:rsidR="00C22389" w:rsidRPr="0CD8BAAE">
        <w:rPr>
          <w:rFonts w:ascii="Tahoma" w:eastAsia="Tahoma" w:hAnsi="Tahoma" w:cs="Tahoma"/>
        </w:rPr>
        <w:t xml:space="preserve"> – after the Student Orientation</w:t>
      </w:r>
      <w:r>
        <w:br/>
      </w:r>
      <w:r>
        <w:br/>
      </w:r>
      <w:r w:rsidR="00AA266E" w:rsidRPr="0CD8BAAE">
        <w:rPr>
          <w:rFonts w:ascii="Tahoma" w:eastAsia="Tahoma" w:hAnsi="Tahoma" w:cs="Tahoma"/>
          <w:u w:val="single"/>
        </w:rPr>
        <w:lastRenderedPageBreak/>
        <w:t>Classes Begin</w:t>
      </w:r>
      <w:r w:rsidR="00C22389" w:rsidRPr="0CD8BAAE">
        <w:rPr>
          <w:rFonts w:ascii="Tahoma" w:eastAsia="Tahoma" w:hAnsi="Tahoma" w:cs="Tahoma"/>
          <w:u w:val="single"/>
        </w:rPr>
        <w:t xml:space="preserve"> </w:t>
      </w:r>
      <w:r>
        <w:br/>
      </w:r>
      <w:r w:rsidR="00763564" w:rsidRPr="0CD8BAAE">
        <w:rPr>
          <w:rFonts w:ascii="Tahoma" w:eastAsia="Tahoma" w:hAnsi="Tahoma" w:cs="Tahoma"/>
        </w:rPr>
        <w:t>Monday, J</w:t>
      </w:r>
      <w:r w:rsidR="0D268F79" w:rsidRPr="0CD8BAAE">
        <w:rPr>
          <w:rFonts w:ascii="Tahoma" w:eastAsia="Tahoma" w:hAnsi="Tahoma" w:cs="Tahoma"/>
        </w:rPr>
        <w:t>une 30</w:t>
      </w:r>
      <w:r w:rsidR="03853772" w:rsidRPr="0CD8BAAE">
        <w:rPr>
          <w:rFonts w:ascii="Tahoma" w:eastAsia="Tahoma" w:hAnsi="Tahoma" w:cs="Tahoma"/>
        </w:rPr>
        <w:t xml:space="preserve"> </w:t>
      </w:r>
      <w:r w:rsidR="001E74EF" w:rsidRPr="0CD8BAAE">
        <w:rPr>
          <w:rFonts w:ascii="Tahoma" w:eastAsia="Tahoma" w:hAnsi="Tahoma" w:cs="Tahoma"/>
        </w:rPr>
        <w:t>(</w:t>
      </w:r>
      <w:r w:rsidR="009F1BDA" w:rsidRPr="0CD8BAAE">
        <w:rPr>
          <w:rFonts w:ascii="Tahoma" w:eastAsia="Tahoma" w:hAnsi="Tahoma" w:cs="Tahoma"/>
        </w:rPr>
        <w:t>No class July 4</w:t>
      </w:r>
      <w:r w:rsidR="009F1BDA" w:rsidRPr="0CD8BAAE">
        <w:rPr>
          <w:rFonts w:ascii="Tahoma" w:eastAsia="Tahoma" w:hAnsi="Tahoma" w:cs="Tahoma"/>
          <w:vertAlign w:val="superscript"/>
        </w:rPr>
        <w:t>th</w:t>
      </w:r>
      <w:r w:rsidR="009F1BDA" w:rsidRPr="0CD8BAAE">
        <w:rPr>
          <w:rFonts w:ascii="Tahoma" w:eastAsia="Tahoma" w:hAnsi="Tahoma" w:cs="Tahoma"/>
        </w:rPr>
        <w:t>)</w:t>
      </w:r>
    </w:p>
    <w:p w14:paraId="2A0830D3" w14:textId="6E5FD5C5" w:rsidR="00AA266E" w:rsidRDefault="004E180B" w:rsidP="0CD8BAAE">
      <w:pPr>
        <w:rPr>
          <w:rFonts w:ascii="Tahoma" w:eastAsia="Tahoma" w:hAnsi="Tahoma" w:cs="Tahoma"/>
        </w:rPr>
      </w:pPr>
      <w:r w:rsidRPr="0CD8BAAE">
        <w:rPr>
          <w:rFonts w:ascii="Tahoma" w:eastAsia="Tahoma" w:hAnsi="Tahoma" w:cs="Tahoma"/>
          <w:u w:val="single"/>
        </w:rPr>
        <w:t xml:space="preserve">Final </w:t>
      </w:r>
      <w:r w:rsidR="00671B2D" w:rsidRPr="0CD8BAAE">
        <w:rPr>
          <w:rFonts w:ascii="Tahoma" w:eastAsia="Tahoma" w:hAnsi="Tahoma" w:cs="Tahoma"/>
          <w:u w:val="single"/>
        </w:rPr>
        <w:t>Day Activities</w:t>
      </w:r>
      <w:r>
        <w:br/>
      </w:r>
      <w:r w:rsidR="00565840" w:rsidRPr="0CD8BAAE">
        <w:rPr>
          <w:rFonts w:ascii="Tahoma" w:eastAsia="Tahoma" w:hAnsi="Tahoma" w:cs="Tahoma"/>
        </w:rPr>
        <w:t xml:space="preserve">EEI </w:t>
      </w:r>
      <w:r w:rsidRPr="0CD8BAAE">
        <w:rPr>
          <w:rFonts w:ascii="Tahoma" w:eastAsia="Tahoma" w:hAnsi="Tahoma" w:cs="Tahoma"/>
        </w:rPr>
        <w:t>Spaghetti Bridge</w:t>
      </w:r>
      <w:r w:rsidR="005F17FC" w:rsidRPr="0CD8BAAE">
        <w:rPr>
          <w:rFonts w:ascii="Tahoma" w:eastAsia="Tahoma" w:hAnsi="Tahoma" w:cs="Tahoma"/>
        </w:rPr>
        <w:t xml:space="preserve"> </w:t>
      </w:r>
      <w:r w:rsidR="00565840" w:rsidRPr="0CD8BAAE">
        <w:rPr>
          <w:rFonts w:ascii="Tahoma" w:eastAsia="Tahoma" w:hAnsi="Tahoma" w:cs="Tahoma"/>
        </w:rPr>
        <w:t>Competition (Families may also attend)</w:t>
      </w:r>
      <w:r w:rsidR="00671B2D" w:rsidRPr="0CD8BAAE">
        <w:rPr>
          <w:rFonts w:ascii="Tahoma" w:eastAsia="Tahoma" w:hAnsi="Tahoma" w:cs="Tahoma"/>
        </w:rPr>
        <w:t xml:space="preserve">: </w:t>
      </w:r>
      <w:r w:rsidR="72B8C4CF" w:rsidRPr="0CD8BAAE">
        <w:rPr>
          <w:rFonts w:ascii="Tahoma" w:eastAsia="Tahoma" w:hAnsi="Tahoma" w:cs="Tahoma"/>
        </w:rPr>
        <w:t xml:space="preserve">Friday, July 25 </w:t>
      </w:r>
      <w:r w:rsidR="00671B2D" w:rsidRPr="0CD8BAAE">
        <w:rPr>
          <w:rFonts w:ascii="Tahoma" w:eastAsia="Tahoma" w:hAnsi="Tahoma" w:cs="Tahoma"/>
        </w:rPr>
        <w:t>start</w:t>
      </w:r>
      <w:r w:rsidR="021A6116" w:rsidRPr="0CD8BAAE">
        <w:rPr>
          <w:rFonts w:ascii="Tahoma" w:eastAsia="Tahoma" w:hAnsi="Tahoma" w:cs="Tahoma"/>
        </w:rPr>
        <w:t>ing</w:t>
      </w:r>
      <w:r w:rsidR="00671B2D" w:rsidRPr="0CD8BAAE">
        <w:rPr>
          <w:rFonts w:ascii="Tahoma" w:eastAsia="Tahoma" w:hAnsi="Tahoma" w:cs="Tahoma"/>
        </w:rPr>
        <w:t xml:space="preserve"> at 10</w:t>
      </w:r>
      <w:r w:rsidR="00E002B5">
        <w:rPr>
          <w:rFonts w:ascii="Tahoma" w:eastAsia="Tahoma" w:hAnsi="Tahoma" w:cs="Tahoma"/>
        </w:rPr>
        <w:t xml:space="preserve"> a.m.</w:t>
      </w:r>
      <w:r w:rsidR="00671B2D" w:rsidRPr="0CD8BAAE">
        <w:rPr>
          <w:rFonts w:ascii="Tahoma" w:eastAsia="Tahoma" w:hAnsi="Tahoma" w:cs="Tahoma"/>
        </w:rPr>
        <w:t xml:space="preserve"> and will end by 12:30 with dismissal to a luncheon.</w:t>
      </w:r>
    </w:p>
    <w:p w14:paraId="75BD764B" w14:textId="55166957" w:rsidR="00AA266E" w:rsidRDefault="004E180B" w:rsidP="0CD8BAAE">
      <w:pPr>
        <w:rPr>
          <w:rFonts w:ascii="Tahoma" w:eastAsia="Tahoma" w:hAnsi="Tahoma" w:cs="Tahoma"/>
        </w:rPr>
      </w:pPr>
      <w:r>
        <w:br/>
      </w:r>
      <w:r w:rsidR="00BD3002" w:rsidRPr="0CD8BAAE">
        <w:rPr>
          <w:rFonts w:ascii="Tahoma" w:eastAsia="Tahoma" w:hAnsi="Tahoma" w:cs="Tahoma"/>
        </w:rPr>
        <w:t>SEE</w:t>
      </w:r>
      <w:r w:rsidR="134B4697" w:rsidRPr="0CD8BAAE">
        <w:rPr>
          <w:rFonts w:ascii="Tahoma" w:eastAsia="Tahoma" w:hAnsi="Tahoma" w:cs="Tahoma"/>
        </w:rPr>
        <w:t>:</w:t>
      </w:r>
      <w:r w:rsidR="00565840" w:rsidRPr="0CD8BAAE">
        <w:rPr>
          <w:rFonts w:ascii="Tahoma" w:eastAsia="Tahoma" w:hAnsi="Tahoma" w:cs="Tahoma"/>
        </w:rPr>
        <w:t xml:space="preserve"> </w:t>
      </w:r>
      <w:r w:rsidR="3423C43E" w:rsidRPr="0CD8BAAE">
        <w:rPr>
          <w:rFonts w:ascii="Tahoma" w:eastAsia="Tahoma" w:hAnsi="Tahoma" w:cs="Tahoma"/>
          <w:color w:val="000000" w:themeColor="text1"/>
        </w:rPr>
        <w:t xml:space="preserve">Poster presentation (Families may also attend): </w:t>
      </w:r>
      <w:r w:rsidR="00E002B5">
        <w:rPr>
          <w:rFonts w:ascii="Tahoma" w:eastAsia="Tahoma" w:hAnsi="Tahoma" w:cs="Tahoma"/>
          <w:color w:val="000000" w:themeColor="text1"/>
        </w:rPr>
        <w:t>Time</w:t>
      </w:r>
      <w:r w:rsidR="3423C43E" w:rsidRPr="0CD8BAAE">
        <w:rPr>
          <w:rFonts w:ascii="Tahoma" w:eastAsia="Tahoma" w:hAnsi="Tahoma" w:cs="Tahoma"/>
          <w:color w:val="000000" w:themeColor="text1"/>
        </w:rPr>
        <w:t xml:space="preserve"> TBD. Information will be communicated closer to the event. </w:t>
      </w:r>
    </w:p>
    <w:p w14:paraId="119D377D" w14:textId="752CCACE" w:rsidR="00920740" w:rsidRPr="00565840" w:rsidRDefault="004E180B" w:rsidP="0CD8BAAE">
      <w:pPr>
        <w:rPr>
          <w:rFonts w:ascii="Tahoma" w:eastAsia="Tahoma" w:hAnsi="Tahoma" w:cs="Tahoma"/>
        </w:rPr>
      </w:pPr>
      <w:r w:rsidRPr="0CD8BAAE">
        <w:rPr>
          <w:rFonts w:ascii="Tahoma" w:eastAsia="Tahoma" w:hAnsi="Tahoma" w:cs="Tahoma"/>
          <w:u w:val="single"/>
        </w:rPr>
        <w:t>Move-Out Day</w:t>
      </w:r>
      <w:r>
        <w:br/>
      </w:r>
      <w:r w:rsidR="003456CE" w:rsidRPr="0CD8BAAE">
        <w:rPr>
          <w:rFonts w:ascii="Tahoma" w:eastAsia="Tahoma" w:hAnsi="Tahoma" w:cs="Tahoma"/>
        </w:rPr>
        <w:t>Final day of class and residential check-out day: Friday, July 2</w:t>
      </w:r>
      <w:r w:rsidR="729F423F" w:rsidRPr="0CD8BAAE">
        <w:rPr>
          <w:rFonts w:ascii="Tahoma" w:eastAsia="Tahoma" w:hAnsi="Tahoma" w:cs="Tahoma"/>
        </w:rPr>
        <w:t>5</w:t>
      </w:r>
      <w:r w:rsidR="003456CE" w:rsidRPr="0CD8BAAE">
        <w:rPr>
          <w:rFonts w:ascii="Tahoma" w:eastAsia="Tahoma" w:hAnsi="Tahoma" w:cs="Tahoma"/>
        </w:rPr>
        <w:t>, 202</w:t>
      </w:r>
      <w:r w:rsidR="1415D487" w:rsidRPr="0CD8BAAE">
        <w:rPr>
          <w:rFonts w:ascii="Tahoma" w:eastAsia="Tahoma" w:hAnsi="Tahoma" w:cs="Tahoma"/>
        </w:rPr>
        <w:t>5</w:t>
      </w:r>
      <w:r w:rsidR="003456CE" w:rsidRPr="0CD8BAAE">
        <w:rPr>
          <w:rFonts w:ascii="Tahoma" w:eastAsia="Tahoma" w:hAnsi="Tahoma" w:cs="Tahoma"/>
        </w:rPr>
        <w:t xml:space="preserve"> </w:t>
      </w:r>
      <w:r w:rsidR="00802D4E" w:rsidRPr="0CD8BAAE">
        <w:rPr>
          <w:rFonts w:ascii="Tahoma" w:eastAsia="Tahoma" w:hAnsi="Tahoma" w:cs="Tahoma"/>
        </w:rPr>
        <w:t>(</w:t>
      </w:r>
      <w:r w:rsidR="00895142" w:rsidRPr="0CD8BAAE">
        <w:rPr>
          <w:rFonts w:ascii="Tahoma" w:eastAsia="Tahoma" w:hAnsi="Tahoma" w:cs="Tahoma"/>
        </w:rPr>
        <w:t>m</w:t>
      </w:r>
      <w:r w:rsidR="003456CE" w:rsidRPr="0CD8BAAE">
        <w:rPr>
          <w:rFonts w:ascii="Tahoma" w:eastAsia="Tahoma" w:hAnsi="Tahoma" w:cs="Tahoma"/>
        </w:rPr>
        <w:t xml:space="preserve">ost </w:t>
      </w:r>
      <w:r w:rsidR="00895142" w:rsidRPr="0CD8BAAE">
        <w:rPr>
          <w:rFonts w:ascii="Tahoma" w:eastAsia="Tahoma" w:hAnsi="Tahoma" w:cs="Tahoma"/>
        </w:rPr>
        <w:t>s</w:t>
      </w:r>
      <w:r w:rsidR="003456CE" w:rsidRPr="0CD8BAAE">
        <w:rPr>
          <w:rFonts w:ascii="Tahoma" w:eastAsia="Tahoma" w:hAnsi="Tahoma" w:cs="Tahoma"/>
        </w:rPr>
        <w:t>tudents</w:t>
      </w:r>
      <w:r w:rsidR="00802D4E" w:rsidRPr="0CD8BAAE">
        <w:rPr>
          <w:rFonts w:ascii="Tahoma" w:eastAsia="Tahoma" w:hAnsi="Tahoma" w:cs="Tahoma"/>
        </w:rPr>
        <w:t>)</w:t>
      </w:r>
      <w:r>
        <w:br/>
      </w:r>
      <w:r w:rsidR="00802D4E" w:rsidRPr="0CD8BAAE">
        <w:rPr>
          <w:rFonts w:ascii="Tahoma" w:eastAsia="Tahoma" w:hAnsi="Tahoma" w:cs="Tahoma"/>
        </w:rPr>
        <w:t>A</w:t>
      </w:r>
      <w:r w:rsidR="003456CE" w:rsidRPr="0CD8BAAE">
        <w:rPr>
          <w:rFonts w:ascii="Tahoma" w:eastAsia="Tahoma" w:hAnsi="Tahoma" w:cs="Tahoma"/>
        </w:rPr>
        <w:t>ll students must check-out of the residence hall by 9:00 a.m. on Saturday, July 2</w:t>
      </w:r>
      <w:r w:rsidR="26210361" w:rsidRPr="0CD8BAAE">
        <w:rPr>
          <w:rFonts w:ascii="Tahoma" w:eastAsia="Tahoma" w:hAnsi="Tahoma" w:cs="Tahoma"/>
        </w:rPr>
        <w:t>6</w:t>
      </w:r>
      <w:r w:rsidR="003456CE" w:rsidRPr="0CD8BAAE">
        <w:rPr>
          <w:rFonts w:ascii="Tahoma" w:eastAsia="Tahoma" w:hAnsi="Tahoma" w:cs="Tahoma"/>
        </w:rPr>
        <w:t>, 202</w:t>
      </w:r>
      <w:r w:rsidR="241703BD" w:rsidRPr="0CD8BAAE">
        <w:rPr>
          <w:rFonts w:ascii="Tahoma" w:eastAsia="Tahoma" w:hAnsi="Tahoma" w:cs="Tahoma"/>
        </w:rPr>
        <w:t>5</w:t>
      </w:r>
      <w:r w:rsidR="7F993B40" w:rsidRPr="0CD8BAAE">
        <w:rPr>
          <w:rFonts w:ascii="Tahoma" w:eastAsia="Tahoma" w:hAnsi="Tahoma" w:cs="Tahoma"/>
        </w:rPr>
        <w:t>.</w:t>
      </w:r>
    </w:p>
    <w:p w14:paraId="75C4AFF6" w14:textId="5C4E8D80" w:rsidR="00920740" w:rsidRDefault="476898D8" w:rsidP="0CD8BAAE">
      <w:pPr>
        <w:pStyle w:val="Heading1"/>
        <w:spacing w:after="120"/>
        <w:rPr>
          <w:rFonts w:ascii="Tahoma" w:eastAsia="Tahoma" w:hAnsi="Tahoma" w:cs="Tahoma"/>
        </w:rPr>
      </w:pPr>
      <w:bookmarkStart w:id="3" w:name="_Toc309762735"/>
      <w:r w:rsidRPr="0650D1DA">
        <w:rPr>
          <w:rFonts w:ascii="Tahoma" w:eastAsia="Tahoma" w:hAnsi="Tahoma" w:cs="Tahoma"/>
        </w:rPr>
        <w:t xml:space="preserve">The </w:t>
      </w:r>
      <w:r w:rsidR="1B71FD94" w:rsidRPr="0650D1DA">
        <w:rPr>
          <w:rFonts w:ascii="Tahoma" w:eastAsia="Tahoma" w:hAnsi="Tahoma" w:cs="Tahoma"/>
        </w:rPr>
        <w:t>Daily Schedule</w:t>
      </w:r>
      <w:bookmarkEnd w:id="3"/>
    </w:p>
    <w:p w14:paraId="7417A1B3" w14:textId="57D40453" w:rsidR="001C3232" w:rsidRPr="001C3232" w:rsidRDefault="001C3232" w:rsidP="0CD8BAAE">
      <w:pPr>
        <w:rPr>
          <w:rFonts w:ascii="Tahoma" w:eastAsia="Tahoma" w:hAnsi="Tahoma" w:cs="Tahoma"/>
        </w:rPr>
      </w:pPr>
      <w:r w:rsidRPr="0CD8BAAE">
        <w:rPr>
          <w:rFonts w:ascii="Tahoma" w:eastAsia="Tahoma" w:hAnsi="Tahoma" w:cs="Tahoma"/>
        </w:rPr>
        <w:t xml:space="preserve">Enjoy a good breakfast in </w:t>
      </w:r>
      <w:r w:rsidR="00FD2A9E" w:rsidRPr="0CD8BAAE">
        <w:rPr>
          <w:rFonts w:ascii="Tahoma" w:eastAsia="Tahoma" w:hAnsi="Tahoma" w:cs="Tahoma"/>
        </w:rPr>
        <w:t>the campus dining hall</w:t>
      </w:r>
      <w:r w:rsidRPr="0CD8BAAE">
        <w:rPr>
          <w:rFonts w:ascii="Tahoma" w:eastAsia="Tahoma" w:hAnsi="Tahoma" w:cs="Tahoma"/>
        </w:rPr>
        <w:t>, served from 7</w:t>
      </w:r>
      <w:r w:rsidR="00DD3D25" w:rsidRPr="0CD8BAAE">
        <w:rPr>
          <w:rFonts w:ascii="Tahoma" w:eastAsia="Tahoma" w:hAnsi="Tahoma" w:cs="Tahoma"/>
        </w:rPr>
        <w:t>:</w:t>
      </w:r>
      <w:r w:rsidR="4CAD8A57" w:rsidRPr="0CD8BAAE">
        <w:rPr>
          <w:rFonts w:ascii="Tahoma" w:eastAsia="Tahoma" w:hAnsi="Tahoma" w:cs="Tahoma"/>
        </w:rPr>
        <w:t>30</w:t>
      </w:r>
      <w:r w:rsidRPr="0CD8BAAE">
        <w:rPr>
          <w:rFonts w:ascii="Tahoma" w:eastAsia="Tahoma" w:hAnsi="Tahoma" w:cs="Tahoma"/>
        </w:rPr>
        <w:t xml:space="preserve"> a.m. to </w:t>
      </w:r>
      <w:r w:rsidR="00DD3D25" w:rsidRPr="0CD8BAAE">
        <w:rPr>
          <w:rFonts w:ascii="Tahoma" w:eastAsia="Tahoma" w:hAnsi="Tahoma" w:cs="Tahoma"/>
        </w:rPr>
        <w:t>8:</w:t>
      </w:r>
      <w:r w:rsidR="34DCEB28" w:rsidRPr="0CD8BAAE">
        <w:rPr>
          <w:rFonts w:ascii="Tahoma" w:eastAsia="Tahoma" w:hAnsi="Tahoma" w:cs="Tahoma"/>
        </w:rPr>
        <w:t>30</w:t>
      </w:r>
      <w:r w:rsidRPr="0CD8BAAE">
        <w:rPr>
          <w:rFonts w:ascii="Tahoma" w:eastAsia="Tahoma" w:hAnsi="Tahoma" w:cs="Tahoma"/>
        </w:rPr>
        <w:t xml:space="preserve"> a.m. Class starts at 9 a.m. and ends at 3 p.m. There will be a break for lunch </w:t>
      </w:r>
      <w:r w:rsidR="45C40DA4" w:rsidRPr="0CD8BAAE">
        <w:rPr>
          <w:rFonts w:ascii="Tahoma" w:eastAsia="Tahoma" w:hAnsi="Tahoma" w:cs="Tahoma"/>
        </w:rPr>
        <w:t>(11:30 a.m</w:t>
      </w:r>
      <w:r w:rsidR="00E002B5">
        <w:rPr>
          <w:rFonts w:ascii="Tahoma" w:eastAsia="Tahoma" w:hAnsi="Tahoma" w:cs="Tahoma"/>
        </w:rPr>
        <w:t>.</w:t>
      </w:r>
      <w:r w:rsidR="45C40DA4" w:rsidRPr="0CD8BAAE">
        <w:rPr>
          <w:rFonts w:ascii="Tahoma" w:eastAsia="Tahoma" w:hAnsi="Tahoma" w:cs="Tahoma"/>
        </w:rPr>
        <w:t xml:space="preserve"> to 12:30 p.m.) </w:t>
      </w:r>
      <w:r w:rsidR="00A76818" w:rsidRPr="0CD8BAAE">
        <w:rPr>
          <w:rFonts w:ascii="Tahoma" w:eastAsia="Tahoma" w:hAnsi="Tahoma" w:cs="Tahoma"/>
        </w:rPr>
        <w:t>during</w:t>
      </w:r>
      <w:r w:rsidRPr="0CD8BAAE">
        <w:rPr>
          <w:rFonts w:ascii="Tahoma" w:eastAsia="Tahoma" w:hAnsi="Tahoma" w:cs="Tahoma"/>
        </w:rPr>
        <w:t xml:space="preserve"> which you can go to the campus cafeteria</w:t>
      </w:r>
      <w:r w:rsidR="005E7F98" w:rsidRPr="0CD8BAAE">
        <w:rPr>
          <w:rFonts w:ascii="Tahoma" w:eastAsia="Tahoma" w:hAnsi="Tahoma" w:cs="Tahoma"/>
        </w:rPr>
        <w:t xml:space="preserve"> </w:t>
      </w:r>
      <w:r w:rsidR="005E7F98" w:rsidRPr="0CD8BAAE">
        <w:rPr>
          <w:rStyle w:val="normaltextrun"/>
          <w:rFonts w:ascii="Tahoma" w:eastAsia="Tahoma" w:hAnsi="Tahoma" w:cs="Tahoma"/>
          <w:color w:val="000000"/>
          <w:bdr w:val="none" w:sz="0" w:space="0" w:color="auto" w:frame="1"/>
        </w:rPr>
        <w:t>Coblentz Hall</w:t>
      </w:r>
      <w:r w:rsidRPr="0CD8BAAE">
        <w:rPr>
          <w:rFonts w:ascii="Tahoma" w:eastAsia="Tahoma" w:hAnsi="Tahoma" w:cs="Tahoma"/>
        </w:rPr>
        <w:t>.</w:t>
      </w:r>
    </w:p>
    <w:p w14:paraId="16E8549A" w14:textId="01035C7E" w:rsidR="001C3232" w:rsidRPr="001C3232" w:rsidRDefault="25137453" w:rsidP="0CD8BAAE">
      <w:pPr>
        <w:rPr>
          <w:rFonts w:ascii="Tahoma" w:eastAsia="Tahoma" w:hAnsi="Tahoma" w:cs="Tahoma"/>
        </w:rPr>
      </w:pPr>
      <w:r w:rsidRPr="0650D1DA">
        <w:rPr>
          <w:rFonts w:ascii="Tahoma" w:eastAsia="Tahoma" w:hAnsi="Tahoma" w:cs="Tahoma"/>
        </w:rPr>
        <w:t xml:space="preserve">After class, you can use the campus athletic facilities, do homework, or relax. Dinner in the campus cafeteria is from </w:t>
      </w:r>
      <w:r w:rsidR="1472373C" w:rsidRPr="0650D1DA">
        <w:rPr>
          <w:rFonts w:ascii="Tahoma" w:eastAsia="Tahoma" w:hAnsi="Tahoma" w:cs="Tahoma"/>
        </w:rPr>
        <w:t>6:00 to</w:t>
      </w:r>
      <w:r w:rsidRPr="0650D1DA">
        <w:rPr>
          <w:rFonts w:ascii="Tahoma" w:eastAsia="Tahoma" w:hAnsi="Tahoma" w:cs="Tahoma"/>
        </w:rPr>
        <w:t xml:space="preserve"> </w:t>
      </w:r>
      <w:r w:rsidR="127F0375" w:rsidRPr="0650D1DA">
        <w:rPr>
          <w:rFonts w:ascii="Tahoma" w:eastAsia="Tahoma" w:hAnsi="Tahoma" w:cs="Tahoma"/>
        </w:rPr>
        <w:t>7</w:t>
      </w:r>
      <w:r w:rsidRPr="0650D1DA">
        <w:rPr>
          <w:rFonts w:ascii="Tahoma" w:eastAsia="Tahoma" w:hAnsi="Tahoma" w:cs="Tahoma"/>
        </w:rPr>
        <w:t>:00 p.m.; you can go anytime within that range.</w:t>
      </w:r>
      <w:r w:rsidR="7E49DC01" w:rsidRPr="0650D1DA">
        <w:rPr>
          <w:rFonts w:ascii="Tahoma" w:eastAsia="Tahoma" w:hAnsi="Tahoma" w:cs="Tahoma"/>
        </w:rPr>
        <w:t xml:space="preserve"> </w:t>
      </w:r>
      <w:r w:rsidR="0BEB7162" w:rsidRPr="0650D1DA">
        <w:rPr>
          <w:rFonts w:ascii="Tahoma" w:eastAsia="Tahoma" w:hAnsi="Tahoma" w:cs="Tahoma"/>
        </w:rPr>
        <w:t>After dinner, you can relax, do homework, or participate in activities organized by the </w:t>
      </w:r>
      <w:hyperlink r:id="rId12">
        <w:r w:rsidR="0BEB7162" w:rsidRPr="0650D1DA">
          <w:rPr>
            <w:rStyle w:val="Hyperlink"/>
            <w:rFonts w:ascii="Tahoma" w:eastAsia="Tahoma" w:hAnsi="Tahoma" w:cs="Tahoma"/>
          </w:rPr>
          <w:t>Summer Discovery</w:t>
        </w:r>
      </w:hyperlink>
      <w:r w:rsidR="0BEB7162" w:rsidRPr="0650D1DA">
        <w:rPr>
          <w:rFonts w:ascii="Tahoma" w:eastAsia="Tahoma" w:hAnsi="Tahoma" w:cs="Tahoma"/>
        </w:rPr>
        <w:t> residential staff – take in a movie, enjoy some karaoke, have a good time playing games, and more.</w:t>
      </w:r>
    </w:p>
    <w:p w14:paraId="512FB3D6" w14:textId="63CEC414" w:rsidR="75C573BA" w:rsidRDefault="75C573BA" w:rsidP="0CD8BAAE">
      <w:pPr>
        <w:spacing w:before="120" w:after="120"/>
        <w:rPr>
          <w:rFonts w:ascii="Tahoma" w:eastAsia="Tahoma" w:hAnsi="Tahoma" w:cs="Tahoma"/>
        </w:rPr>
      </w:pPr>
      <w:r w:rsidRPr="0CD8BAAE">
        <w:rPr>
          <w:rFonts w:ascii="Tahoma" w:eastAsia="Tahoma" w:hAnsi="Tahoma" w:cs="Tahoma"/>
        </w:rPr>
        <w:t xml:space="preserve">On Saturdays, you will go on a field trip with the Summer Discovery residential staff. </w:t>
      </w:r>
      <w:r w:rsidR="5B0BDBE4" w:rsidRPr="0CD8BAAE">
        <w:rPr>
          <w:rFonts w:ascii="Tahoma" w:eastAsia="Tahoma" w:hAnsi="Tahoma" w:cs="Tahoma"/>
          <w:color w:val="000000" w:themeColor="text1"/>
        </w:rPr>
        <w:t xml:space="preserve">This year we are looking at going to the </w:t>
      </w:r>
      <w:proofErr w:type="spellStart"/>
      <w:r w:rsidR="5B0BDBE4" w:rsidRPr="0CD8BAAE">
        <w:rPr>
          <w:rFonts w:ascii="Tahoma" w:eastAsia="Tahoma" w:hAnsi="Tahoma" w:cs="Tahoma"/>
          <w:color w:val="000000" w:themeColor="text1"/>
        </w:rPr>
        <w:t>Udvar</w:t>
      </w:r>
      <w:proofErr w:type="spellEnd"/>
      <w:r w:rsidR="5B0BDBE4" w:rsidRPr="0CD8BAAE">
        <w:rPr>
          <w:rFonts w:ascii="Tahoma" w:eastAsia="Tahoma" w:hAnsi="Tahoma" w:cs="Tahoma"/>
          <w:color w:val="000000" w:themeColor="text1"/>
        </w:rPr>
        <w:t>-Hazy Center, Hershey Park, and the National Mall in Washington D.C.</w:t>
      </w:r>
      <w:r w:rsidRPr="0CD8BAAE">
        <w:rPr>
          <w:rFonts w:ascii="Tahoma" w:eastAsia="Tahoma" w:hAnsi="Tahoma" w:cs="Tahoma"/>
        </w:rPr>
        <w:t xml:space="preserve">   </w:t>
      </w:r>
    </w:p>
    <w:p w14:paraId="28740163" w14:textId="339ED0A5" w:rsidR="75C573BA" w:rsidRDefault="72620435" w:rsidP="0CD8BAAE">
      <w:pPr>
        <w:rPr>
          <w:rFonts w:ascii="Tahoma" w:eastAsia="Tahoma" w:hAnsi="Tahoma" w:cs="Tahoma"/>
        </w:rPr>
      </w:pPr>
      <w:r w:rsidRPr="0CD8BAAE">
        <w:rPr>
          <w:rFonts w:ascii="Tahoma" w:eastAsia="Tahoma" w:hAnsi="Tahoma" w:cs="Tahoma"/>
        </w:rPr>
        <w:t>On Sundays</w:t>
      </w:r>
      <w:r w:rsidR="75C573BA" w:rsidRPr="0CD8BAAE">
        <w:rPr>
          <w:rFonts w:ascii="Tahoma" w:eastAsia="Tahoma" w:hAnsi="Tahoma" w:cs="Tahoma"/>
        </w:rPr>
        <w:t xml:space="preserve">, you will relax, participate in activities </w:t>
      </w:r>
      <w:r w:rsidR="102EA3FC" w:rsidRPr="0CD8BAAE">
        <w:rPr>
          <w:rFonts w:ascii="Tahoma" w:eastAsia="Tahoma" w:hAnsi="Tahoma" w:cs="Tahoma"/>
        </w:rPr>
        <w:t>coordinated</w:t>
      </w:r>
      <w:r w:rsidR="75C573BA" w:rsidRPr="0CD8BAAE">
        <w:rPr>
          <w:rFonts w:ascii="Tahoma" w:eastAsia="Tahoma" w:hAnsi="Tahoma" w:cs="Tahoma"/>
        </w:rPr>
        <w:t xml:space="preserve"> by the residential life staff, and finish any homework or projects due the following week.</w:t>
      </w:r>
    </w:p>
    <w:p w14:paraId="5C7857DA" w14:textId="704E0B5A" w:rsidR="00B92B8E" w:rsidRDefault="00B92B8E" w:rsidP="0CD8BAAE">
      <w:pPr>
        <w:pStyle w:val="Heading1"/>
        <w:rPr>
          <w:rFonts w:ascii="Tahoma" w:eastAsia="Tahoma" w:hAnsi="Tahoma" w:cs="Tahoma"/>
        </w:rPr>
      </w:pPr>
      <w:bookmarkStart w:id="4" w:name="_Toc750754126"/>
      <w:r w:rsidRPr="0CD8BAAE">
        <w:rPr>
          <w:rFonts w:ascii="Tahoma" w:eastAsia="Tahoma" w:hAnsi="Tahoma" w:cs="Tahoma"/>
        </w:rPr>
        <w:t>Directory</w:t>
      </w:r>
      <w:bookmarkEnd w:id="4"/>
    </w:p>
    <w:p w14:paraId="46A47E98" w14:textId="1E785770" w:rsidR="0016451D" w:rsidRPr="000E7B0A" w:rsidRDefault="006D4963" w:rsidP="0CD8BAAE">
      <w:pPr>
        <w:rPr>
          <w:rFonts w:ascii="Tahoma" w:eastAsia="Tahoma" w:hAnsi="Tahoma" w:cs="Tahoma"/>
        </w:rPr>
      </w:pPr>
      <w:r w:rsidRPr="0CD8BAAE">
        <w:rPr>
          <w:rFonts w:ascii="Tahoma" w:eastAsia="Tahoma" w:hAnsi="Tahoma" w:cs="Tahoma"/>
        </w:rPr>
        <w:t>Johns Hopkins Engineering Innovation Pre-College</w:t>
      </w:r>
      <w:r w:rsidR="007F482A" w:rsidRPr="0CD8BAAE">
        <w:rPr>
          <w:rFonts w:ascii="Tahoma" w:eastAsia="Tahoma" w:hAnsi="Tahoma" w:cs="Tahoma"/>
        </w:rPr>
        <w:t xml:space="preserve"> Office</w:t>
      </w:r>
      <w:r>
        <w:br/>
      </w:r>
      <w:r w:rsidR="0068064F" w:rsidRPr="0CD8BAAE">
        <w:rPr>
          <w:rFonts w:ascii="Tahoma" w:eastAsia="Tahoma" w:hAnsi="Tahoma" w:cs="Tahoma"/>
        </w:rPr>
        <w:t xml:space="preserve">Website: </w:t>
      </w:r>
      <w:hyperlink r:id="rId13">
        <w:r w:rsidR="00F01EC3" w:rsidRPr="0CD8BAAE">
          <w:rPr>
            <w:rStyle w:val="Hyperlink"/>
            <w:rFonts w:ascii="Tahoma" w:eastAsia="Tahoma" w:hAnsi="Tahoma" w:cs="Tahoma"/>
          </w:rPr>
          <w:t>https://ei.jhu.edu/</w:t>
        </w:r>
      </w:hyperlink>
      <w:r w:rsidR="00F01EC3" w:rsidRPr="0CD8BAAE">
        <w:rPr>
          <w:rFonts w:ascii="Tahoma" w:eastAsia="Tahoma" w:hAnsi="Tahoma" w:cs="Tahoma"/>
        </w:rPr>
        <w:t xml:space="preserve"> </w:t>
      </w:r>
      <w:r>
        <w:br/>
      </w:r>
      <w:r w:rsidR="00875A03" w:rsidRPr="0CD8BAAE">
        <w:rPr>
          <w:rFonts w:ascii="Tahoma" w:eastAsia="Tahoma" w:hAnsi="Tahoma" w:cs="Tahoma"/>
        </w:rPr>
        <w:t>Address: San Martin Center</w:t>
      </w:r>
      <w:r w:rsidR="003B6D79" w:rsidRPr="0CD8BAAE">
        <w:rPr>
          <w:rFonts w:ascii="Tahoma" w:eastAsia="Tahoma" w:hAnsi="Tahoma" w:cs="Tahoma"/>
        </w:rPr>
        <w:t xml:space="preserve">, </w:t>
      </w:r>
      <w:r w:rsidR="000D343C" w:rsidRPr="0CD8BAAE">
        <w:rPr>
          <w:rFonts w:ascii="Tahoma" w:eastAsia="Tahoma" w:hAnsi="Tahoma" w:cs="Tahoma"/>
        </w:rPr>
        <w:t>3500 San Martin Drive, First Floor</w:t>
      </w:r>
      <w:r w:rsidR="003B6D79" w:rsidRPr="0CD8BAAE">
        <w:rPr>
          <w:rFonts w:ascii="Tahoma" w:eastAsia="Tahoma" w:hAnsi="Tahoma" w:cs="Tahoma"/>
        </w:rPr>
        <w:t xml:space="preserve">, </w:t>
      </w:r>
      <w:r w:rsidR="000D343C" w:rsidRPr="0CD8BAAE">
        <w:rPr>
          <w:rFonts w:ascii="Tahoma" w:eastAsia="Tahoma" w:hAnsi="Tahoma" w:cs="Tahoma"/>
        </w:rPr>
        <w:t>Baltimore, MD 21218</w:t>
      </w:r>
      <w:r>
        <w:br/>
      </w:r>
      <w:r w:rsidR="00875A03" w:rsidRPr="0CD8BAAE">
        <w:rPr>
          <w:rFonts w:ascii="Tahoma" w:eastAsia="Tahoma" w:hAnsi="Tahoma" w:cs="Tahoma"/>
        </w:rPr>
        <w:t xml:space="preserve">Phone: </w:t>
      </w:r>
      <w:r w:rsidR="0016451D" w:rsidRPr="0CD8BAAE">
        <w:rPr>
          <w:rFonts w:ascii="Tahoma" w:eastAsia="Tahoma" w:hAnsi="Tahoma" w:cs="Tahoma"/>
        </w:rPr>
        <w:t>443-927-1986</w:t>
      </w:r>
      <w:r>
        <w:br/>
      </w:r>
      <w:r w:rsidR="00875A03" w:rsidRPr="0CD8BAAE">
        <w:rPr>
          <w:rFonts w:ascii="Tahoma" w:eastAsia="Tahoma" w:hAnsi="Tahoma" w:cs="Tahoma"/>
        </w:rPr>
        <w:t xml:space="preserve">Email: </w:t>
      </w:r>
      <w:r w:rsidR="00F01EC3" w:rsidRPr="0CD8BAAE">
        <w:rPr>
          <w:rFonts w:ascii="Tahoma" w:eastAsia="Tahoma" w:hAnsi="Tahoma" w:cs="Tahoma"/>
        </w:rPr>
        <w:t xml:space="preserve">ei@jhu.edu </w:t>
      </w:r>
    </w:p>
    <w:p w14:paraId="18ADC4BA" w14:textId="2A18C7A8" w:rsidR="00167832" w:rsidRDefault="0D83A17B" w:rsidP="0CD8BAAE">
      <w:pPr>
        <w:rPr>
          <w:rFonts w:ascii="Tahoma" w:eastAsia="Tahoma" w:hAnsi="Tahoma" w:cs="Tahoma"/>
        </w:rPr>
      </w:pPr>
      <w:r w:rsidRPr="0CD8BAAE">
        <w:rPr>
          <w:rFonts w:ascii="Tahoma" w:eastAsia="Tahoma" w:hAnsi="Tahoma" w:cs="Tahoma"/>
        </w:rPr>
        <w:t>Summer Discovery</w:t>
      </w:r>
      <w:r w:rsidR="09B025C8" w:rsidRPr="0CD8BAAE">
        <w:rPr>
          <w:rFonts w:ascii="Tahoma" w:eastAsia="Tahoma" w:hAnsi="Tahoma" w:cs="Tahoma"/>
        </w:rPr>
        <w:t xml:space="preserve"> </w:t>
      </w:r>
      <w:r w:rsidRPr="0CD8BAAE">
        <w:rPr>
          <w:rFonts w:ascii="Tahoma" w:eastAsia="Tahoma" w:hAnsi="Tahoma" w:cs="Tahoma"/>
        </w:rPr>
        <w:t>Office </w:t>
      </w:r>
      <w:r w:rsidR="0068064F">
        <w:br/>
      </w:r>
      <w:r w:rsidR="72D7F7B4" w:rsidRPr="0CD8BAAE">
        <w:rPr>
          <w:rFonts w:ascii="Tahoma" w:eastAsia="Tahoma" w:hAnsi="Tahoma" w:cs="Tahoma"/>
        </w:rPr>
        <w:t xml:space="preserve">Address: </w:t>
      </w:r>
      <w:r w:rsidR="442671CB" w:rsidRPr="0CD8BAAE">
        <w:rPr>
          <w:rFonts w:ascii="Tahoma" w:eastAsia="Tahoma" w:hAnsi="Tahoma" w:cs="Tahoma"/>
        </w:rPr>
        <w:t>Shriner Hall Hood Campus, 530 Hodson Drive, Frederick, MD 21701</w:t>
      </w:r>
      <w:r w:rsidR="007A5A86">
        <w:br/>
      </w:r>
      <w:r w:rsidR="6FD5ECFD" w:rsidRPr="0CD8BAAE">
        <w:rPr>
          <w:rFonts w:ascii="Tahoma" w:eastAsia="Tahoma" w:hAnsi="Tahoma" w:cs="Tahoma"/>
        </w:rPr>
        <w:t>Phone:</w:t>
      </w:r>
      <w:r w:rsidR="4758EA6E" w:rsidRPr="0CD8BAAE">
        <w:rPr>
          <w:rFonts w:ascii="Tahoma" w:eastAsia="Tahoma" w:hAnsi="Tahoma" w:cs="Tahoma"/>
        </w:rPr>
        <w:t xml:space="preserve"> </w:t>
      </w:r>
      <w:r w:rsidR="4758EA6E" w:rsidRPr="0CD8BAAE">
        <w:rPr>
          <w:rFonts w:ascii="Tahoma" w:eastAsia="Tahoma" w:hAnsi="Tahoma" w:cs="Tahoma"/>
          <w:shd w:val="clear" w:color="auto" w:fill="FFFF00"/>
        </w:rPr>
        <w:t>TBD</w:t>
      </w:r>
      <w:r w:rsidR="007A5A86">
        <w:br/>
      </w:r>
      <w:r w:rsidR="6FD5ECFD" w:rsidRPr="0CD8BAAE">
        <w:rPr>
          <w:rFonts w:ascii="Tahoma" w:eastAsia="Tahoma" w:hAnsi="Tahoma" w:cs="Tahoma"/>
        </w:rPr>
        <w:t>Email:</w:t>
      </w:r>
      <w:r w:rsidR="4758EA6E" w:rsidRPr="0CD8BAAE">
        <w:rPr>
          <w:rFonts w:ascii="Tahoma" w:eastAsia="Tahoma" w:hAnsi="Tahoma" w:cs="Tahoma"/>
        </w:rPr>
        <w:t xml:space="preserve"> hood@summerdiscovery.com</w:t>
      </w:r>
    </w:p>
    <w:p w14:paraId="6821A561" w14:textId="1604BA93" w:rsidR="00A879E6" w:rsidRPr="00D04C2A" w:rsidRDefault="007F482A" w:rsidP="0CD8BAAE">
      <w:pPr>
        <w:rPr>
          <w:rFonts w:ascii="Tahoma" w:eastAsia="Tahoma" w:hAnsi="Tahoma" w:cs="Tahoma"/>
        </w:rPr>
      </w:pPr>
      <w:r w:rsidRPr="0CD8BAAE">
        <w:rPr>
          <w:rFonts w:ascii="Tahoma" w:eastAsia="Tahoma" w:hAnsi="Tahoma" w:cs="Tahoma"/>
        </w:rPr>
        <w:t>Public Safety Office</w:t>
      </w:r>
      <w:r>
        <w:br/>
      </w:r>
      <w:r w:rsidR="00D04C2A" w:rsidRPr="0CD8BAAE">
        <w:rPr>
          <w:rFonts w:ascii="Tahoma" w:eastAsia="Tahoma" w:hAnsi="Tahoma" w:cs="Tahoma"/>
        </w:rPr>
        <w:t xml:space="preserve">Website: </w:t>
      </w:r>
      <w:hyperlink r:id="rId14">
        <w:r w:rsidR="0047778D" w:rsidRPr="0CD8BAAE">
          <w:rPr>
            <w:rStyle w:val="Hyperlink"/>
            <w:rFonts w:ascii="Tahoma" w:eastAsia="Tahoma" w:hAnsi="Tahoma" w:cs="Tahoma"/>
          </w:rPr>
          <w:t>https://www.hood.edu/offices-services/campus-safety</w:t>
        </w:r>
        <w:r>
          <w:br/>
        </w:r>
      </w:hyperlink>
      <w:r w:rsidR="006322A0" w:rsidRPr="0CD8BAAE">
        <w:rPr>
          <w:rFonts w:ascii="Tahoma" w:eastAsia="Tahoma" w:hAnsi="Tahoma" w:cs="Tahoma"/>
        </w:rPr>
        <w:t xml:space="preserve">Phone </w:t>
      </w:r>
      <w:r w:rsidR="00D04C2A" w:rsidRPr="0CD8BAAE">
        <w:rPr>
          <w:rFonts w:ascii="Tahoma" w:eastAsia="Tahoma" w:hAnsi="Tahoma" w:cs="Tahoma"/>
        </w:rPr>
        <w:t>Non-emergency: 301-696-3548</w:t>
      </w:r>
      <w:r>
        <w:br/>
      </w:r>
      <w:r w:rsidR="006322A0" w:rsidRPr="0CD8BAAE">
        <w:rPr>
          <w:rFonts w:ascii="Tahoma" w:eastAsia="Tahoma" w:hAnsi="Tahoma" w:cs="Tahoma"/>
        </w:rPr>
        <w:lastRenderedPageBreak/>
        <w:t xml:space="preserve">Phone </w:t>
      </w:r>
      <w:r w:rsidR="00D04C2A" w:rsidRPr="0CD8BAAE">
        <w:rPr>
          <w:rFonts w:ascii="Tahoma" w:eastAsia="Tahoma" w:hAnsi="Tahoma" w:cs="Tahoma"/>
        </w:rPr>
        <w:t>Emergency: 301-696-3111</w:t>
      </w:r>
      <w:r>
        <w:br/>
      </w:r>
      <w:r w:rsidR="006322A0" w:rsidRPr="0CD8BAAE">
        <w:rPr>
          <w:rFonts w:ascii="Tahoma" w:eastAsia="Tahoma" w:hAnsi="Tahoma" w:cs="Tahoma"/>
        </w:rPr>
        <w:t>Email: security@hood.edu</w:t>
      </w:r>
    </w:p>
    <w:p w14:paraId="08C6B874" w14:textId="2ECB9EBE" w:rsidR="00F01EC3" w:rsidRDefault="007E7818" w:rsidP="0CD8BAAE">
      <w:pPr>
        <w:rPr>
          <w:rStyle w:val="Hyperlink"/>
          <w:rFonts w:ascii="Tahoma" w:eastAsia="Tahoma" w:hAnsi="Tahoma" w:cs="Tahoma"/>
          <w:color w:val="134AAD"/>
          <w:shd w:val="clear" w:color="auto" w:fill="F0EFED"/>
        </w:rPr>
      </w:pPr>
      <w:r w:rsidRPr="0CD8BAAE">
        <w:rPr>
          <w:rFonts w:ascii="Tahoma" w:eastAsia="Tahoma" w:hAnsi="Tahoma" w:cs="Tahoma"/>
        </w:rPr>
        <w:t xml:space="preserve">Student </w:t>
      </w:r>
      <w:r w:rsidR="007F482A" w:rsidRPr="0CD8BAAE">
        <w:rPr>
          <w:rFonts w:ascii="Tahoma" w:eastAsia="Tahoma" w:hAnsi="Tahoma" w:cs="Tahoma"/>
        </w:rPr>
        <w:t>Disability Services</w:t>
      </w:r>
      <w:r w:rsidR="00E34AB4" w:rsidRPr="009430C4">
        <w:br/>
      </w:r>
      <w:r w:rsidR="00E34AB4" w:rsidRPr="0CD8BAAE">
        <w:rPr>
          <w:rFonts w:ascii="Tahoma" w:eastAsia="Tahoma" w:hAnsi="Tahoma" w:cs="Tahoma"/>
        </w:rPr>
        <w:t xml:space="preserve">Website: </w:t>
      </w:r>
      <w:hyperlink r:id="rId15" w:history="1">
        <w:r w:rsidR="00946E9B" w:rsidRPr="0CD8BAAE">
          <w:rPr>
            <w:rStyle w:val="Hyperlink"/>
            <w:rFonts w:ascii="Tahoma" w:eastAsia="Tahoma" w:hAnsi="Tahoma" w:cs="Tahoma"/>
          </w:rPr>
          <w:t>https://</w:t>
        </w:r>
        <w:r w:rsidRPr="0CD8BAAE">
          <w:rPr>
            <w:rStyle w:val="Hyperlink"/>
            <w:rFonts w:ascii="Tahoma" w:eastAsia="Tahoma" w:hAnsi="Tahoma" w:cs="Tahoma"/>
          </w:rPr>
          <w:t>studentaffairs.jhu.edu/disabilities/</w:t>
        </w:r>
      </w:hyperlink>
      <w:r w:rsidR="00946E9B" w:rsidRPr="009430C4">
        <w:br/>
      </w:r>
      <w:r w:rsidR="003B6D79" w:rsidRPr="0CD8BAAE">
        <w:rPr>
          <w:rFonts w:ascii="Tahoma" w:eastAsia="Tahoma" w:hAnsi="Tahoma" w:cs="Tahoma"/>
        </w:rPr>
        <w:t>Phone:</w:t>
      </w:r>
      <w:r w:rsidR="00006F54" w:rsidRPr="0CD8BAAE">
        <w:rPr>
          <w:rFonts w:ascii="Tahoma" w:eastAsia="Tahoma" w:hAnsi="Tahoma" w:cs="Tahoma"/>
        </w:rPr>
        <w:t xml:space="preserve"> 410-516-4720</w:t>
      </w:r>
      <w:r w:rsidR="003B6D79" w:rsidRPr="009430C4">
        <w:br/>
      </w:r>
      <w:r w:rsidR="003B6D79" w:rsidRPr="0CD8BAAE">
        <w:rPr>
          <w:rFonts w:ascii="Tahoma" w:eastAsia="Tahoma" w:hAnsi="Tahoma" w:cs="Tahoma"/>
        </w:rPr>
        <w:t>Email:</w:t>
      </w:r>
      <w:r w:rsidR="00006F54" w:rsidRPr="0CD8BAAE">
        <w:rPr>
          <w:rFonts w:ascii="Tahoma" w:eastAsia="Tahoma" w:hAnsi="Tahoma" w:cs="Tahoma"/>
        </w:rPr>
        <w:t xml:space="preserve"> studentdisabilityservices@jhu.edu</w:t>
      </w:r>
      <w:r w:rsidR="00006F54" w:rsidRPr="0CD8BAAE">
        <w:rPr>
          <w:rStyle w:val="Hyperlink"/>
          <w:rFonts w:ascii="Tahoma" w:eastAsia="Tahoma" w:hAnsi="Tahoma" w:cs="Tahoma"/>
          <w:color w:val="134AAD"/>
          <w:shd w:val="clear" w:color="auto" w:fill="F0EFED"/>
        </w:rPr>
        <w:t xml:space="preserve"> </w:t>
      </w:r>
    </w:p>
    <w:p w14:paraId="28A2F3DA" w14:textId="0E2130A0" w:rsidR="005E4131" w:rsidRDefault="5F2CDC40" w:rsidP="0CD8BAAE">
      <w:pPr>
        <w:rPr>
          <w:rFonts w:ascii="Tahoma" w:eastAsia="Tahoma" w:hAnsi="Tahoma" w:cs="Tahoma"/>
        </w:rPr>
      </w:pPr>
      <w:r w:rsidRPr="0650D1DA">
        <w:rPr>
          <w:rFonts w:ascii="Tahoma" w:eastAsia="Tahoma" w:hAnsi="Tahoma" w:cs="Tahoma"/>
        </w:rPr>
        <w:t>Beneficial-Hodson Library and Learning Center</w:t>
      </w:r>
      <w:r w:rsidR="00821399">
        <w:br/>
      </w:r>
      <w:r w:rsidR="1CCFCE0C" w:rsidRPr="0650D1DA">
        <w:rPr>
          <w:rFonts w:ascii="Tahoma" w:eastAsia="Tahoma" w:hAnsi="Tahoma" w:cs="Tahoma"/>
        </w:rPr>
        <w:t xml:space="preserve">Website: </w:t>
      </w:r>
      <w:hyperlink r:id="rId16">
        <w:r w:rsidR="2EF70BF5" w:rsidRPr="0650D1DA">
          <w:rPr>
            <w:rStyle w:val="Hyperlink"/>
            <w:rFonts w:ascii="Tahoma" w:eastAsia="Tahoma" w:hAnsi="Tahoma" w:cs="Tahoma"/>
          </w:rPr>
          <w:t>https://www.hood.edu/library</w:t>
        </w:r>
        <w:r w:rsidR="00821399">
          <w:br/>
        </w:r>
      </w:hyperlink>
      <w:r w:rsidR="284A91F6" w:rsidRPr="0650D1DA">
        <w:rPr>
          <w:rFonts w:ascii="Tahoma" w:eastAsia="Tahoma" w:hAnsi="Tahoma" w:cs="Tahoma"/>
        </w:rPr>
        <w:t>Information Desk</w:t>
      </w:r>
      <w:r w:rsidR="232CADCB" w:rsidRPr="0650D1DA">
        <w:rPr>
          <w:rFonts w:ascii="Tahoma" w:eastAsia="Tahoma" w:hAnsi="Tahoma" w:cs="Tahoma"/>
        </w:rPr>
        <w:t xml:space="preserve"> Phone</w:t>
      </w:r>
      <w:r w:rsidR="284A91F6" w:rsidRPr="0650D1DA">
        <w:rPr>
          <w:rFonts w:ascii="Tahoma" w:eastAsia="Tahoma" w:hAnsi="Tahoma" w:cs="Tahoma"/>
        </w:rPr>
        <w:t xml:space="preserve">: </w:t>
      </w:r>
      <w:r w:rsidR="2EF70BF5" w:rsidRPr="0650D1DA">
        <w:rPr>
          <w:rFonts w:ascii="Tahoma" w:eastAsia="Tahoma" w:hAnsi="Tahoma" w:cs="Tahoma"/>
        </w:rPr>
        <w:t>301-696-3</w:t>
      </w:r>
      <w:r w:rsidR="5756DBD9" w:rsidRPr="0650D1DA">
        <w:rPr>
          <w:rFonts w:ascii="Tahoma" w:eastAsia="Tahoma" w:hAnsi="Tahoma" w:cs="Tahoma"/>
        </w:rPr>
        <w:t>915</w:t>
      </w:r>
      <w:r w:rsidR="00821399">
        <w:br/>
      </w:r>
      <w:r w:rsidR="284A91F6" w:rsidRPr="0650D1DA">
        <w:rPr>
          <w:rFonts w:ascii="Tahoma" w:eastAsia="Tahoma" w:hAnsi="Tahoma" w:cs="Tahoma"/>
        </w:rPr>
        <w:t xml:space="preserve">Text the </w:t>
      </w:r>
      <w:r w:rsidR="49A280AD" w:rsidRPr="0650D1DA">
        <w:rPr>
          <w:rFonts w:ascii="Tahoma" w:eastAsia="Tahoma" w:hAnsi="Tahoma" w:cs="Tahoma"/>
        </w:rPr>
        <w:t>Beneficial-Hodson</w:t>
      </w:r>
      <w:r w:rsidR="232CADCB" w:rsidRPr="0650D1DA">
        <w:rPr>
          <w:rFonts w:ascii="Tahoma" w:eastAsia="Tahoma" w:hAnsi="Tahoma" w:cs="Tahoma"/>
        </w:rPr>
        <w:t xml:space="preserve"> Libraries</w:t>
      </w:r>
      <w:r w:rsidR="284A91F6" w:rsidRPr="0650D1DA">
        <w:rPr>
          <w:rFonts w:ascii="Tahoma" w:eastAsia="Tahoma" w:hAnsi="Tahoma" w:cs="Tahoma"/>
        </w:rPr>
        <w:t xml:space="preserve">: </w:t>
      </w:r>
      <w:r w:rsidR="49A280AD" w:rsidRPr="0650D1DA">
        <w:rPr>
          <w:rFonts w:ascii="Tahoma" w:eastAsia="Tahoma" w:hAnsi="Tahoma" w:cs="Tahoma"/>
        </w:rPr>
        <w:t>301-200</w:t>
      </w:r>
      <w:r w:rsidR="284A91F6" w:rsidRPr="0650D1DA">
        <w:rPr>
          <w:rFonts w:ascii="Tahoma" w:eastAsia="Tahoma" w:hAnsi="Tahoma" w:cs="Tahoma"/>
        </w:rPr>
        <w:t>-</w:t>
      </w:r>
      <w:r w:rsidR="136D88E0" w:rsidRPr="0650D1DA">
        <w:rPr>
          <w:rFonts w:ascii="Tahoma" w:eastAsia="Tahoma" w:hAnsi="Tahoma" w:cs="Tahoma"/>
        </w:rPr>
        <w:t>4772</w:t>
      </w:r>
      <w:r w:rsidR="00821399">
        <w:br/>
      </w:r>
      <w:r w:rsidR="0111AA6E" w:rsidRPr="0650D1DA">
        <w:rPr>
          <w:rFonts w:ascii="Tahoma" w:eastAsia="Tahoma" w:hAnsi="Tahoma" w:cs="Tahoma"/>
        </w:rPr>
        <w:t>Email: ask@hood.libanswers.com</w:t>
      </w:r>
    </w:p>
    <w:p w14:paraId="20FF09AB" w14:textId="6D6038C9" w:rsidR="00C153CC" w:rsidRDefault="413A0462" w:rsidP="0CD8BAAE">
      <w:pPr>
        <w:rPr>
          <w:rFonts w:ascii="Tahoma" w:eastAsia="Tahoma" w:hAnsi="Tahoma" w:cs="Tahoma"/>
        </w:rPr>
      </w:pPr>
      <w:r w:rsidRPr="0650D1DA">
        <w:rPr>
          <w:rFonts w:ascii="Tahoma" w:eastAsia="Tahoma" w:hAnsi="Tahoma" w:cs="Tahoma"/>
        </w:rPr>
        <w:t>Hodson Fitness Center</w:t>
      </w:r>
      <w:r w:rsidR="136D88E0" w:rsidRPr="0650D1DA">
        <w:rPr>
          <w:rFonts w:ascii="Tahoma" w:eastAsia="Tahoma" w:hAnsi="Tahoma" w:cs="Tahoma"/>
        </w:rPr>
        <w:t xml:space="preserve"> </w:t>
      </w:r>
      <w:r w:rsidR="00B80E27">
        <w:br/>
      </w:r>
      <w:r w:rsidR="0EA3440F" w:rsidRPr="0650D1DA">
        <w:rPr>
          <w:rFonts w:ascii="Tahoma" w:eastAsia="Tahoma" w:hAnsi="Tahoma" w:cs="Tahoma"/>
        </w:rPr>
        <w:t xml:space="preserve">Website: </w:t>
      </w:r>
      <w:hyperlink r:id="rId17">
        <w:r w:rsidR="5756DBD9" w:rsidRPr="0650D1DA">
          <w:rPr>
            <w:rStyle w:val="Hyperlink"/>
            <w:rFonts w:ascii="Tahoma" w:eastAsia="Tahoma" w:hAnsi="Tahoma" w:cs="Tahoma"/>
          </w:rPr>
          <w:t>https://hoodathletics.com/facilities/hodson-fitness-center/3</w:t>
        </w:r>
        <w:r w:rsidR="00B80E27">
          <w:br/>
        </w:r>
      </w:hyperlink>
      <w:r w:rsidR="3392D5FC" w:rsidRPr="0650D1DA">
        <w:rPr>
          <w:rFonts w:ascii="Tahoma" w:eastAsia="Tahoma" w:hAnsi="Tahoma" w:cs="Tahoma"/>
        </w:rPr>
        <w:t>Address: 601 Blazer Trail, Frederick, MD 21701</w:t>
      </w:r>
    </w:p>
    <w:p w14:paraId="53BE5DF8" w14:textId="71F8C866" w:rsidR="007D0B09" w:rsidRPr="007F482A" w:rsidRDefault="007F482A" w:rsidP="0CD8BAAE">
      <w:pPr>
        <w:rPr>
          <w:rFonts w:ascii="Tahoma" w:eastAsia="Tahoma" w:hAnsi="Tahoma" w:cs="Tahoma"/>
        </w:rPr>
      </w:pPr>
      <w:r w:rsidRPr="0CD8BAAE">
        <w:rPr>
          <w:rFonts w:ascii="Tahoma" w:eastAsia="Tahoma" w:hAnsi="Tahoma" w:cs="Tahoma"/>
        </w:rPr>
        <w:t>International Student Services</w:t>
      </w:r>
      <w:r>
        <w:br/>
      </w:r>
      <w:r w:rsidR="003C0F7F" w:rsidRPr="0CD8BAAE">
        <w:rPr>
          <w:rFonts w:ascii="Tahoma" w:eastAsia="Tahoma" w:hAnsi="Tahoma" w:cs="Tahoma"/>
        </w:rPr>
        <w:t xml:space="preserve">Website: </w:t>
      </w:r>
      <w:hyperlink r:id="rId18">
        <w:r w:rsidR="003C0F7F" w:rsidRPr="0CD8BAAE">
          <w:rPr>
            <w:rStyle w:val="Hyperlink"/>
            <w:rFonts w:ascii="Tahoma" w:eastAsia="Tahoma" w:hAnsi="Tahoma" w:cs="Tahoma"/>
          </w:rPr>
          <w:t>https://ois.jhu.edu/</w:t>
        </w:r>
        <w:r>
          <w:br/>
        </w:r>
      </w:hyperlink>
      <w:r w:rsidR="00CD5338" w:rsidRPr="0CD8BAAE">
        <w:rPr>
          <w:rFonts w:ascii="Tahoma" w:eastAsia="Tahoma" w:hAnsi="Tahoma" w:cs="Tahoma"/>
        </w:rPr>
        <w:t>Email:</w:t>
      </w:r>
      <w:r w:rsidRPr="0CD8BAAE">
        <w:rPr>
          <w:rFonts w:ascii="Tahoma" w:eastAsia="Tahoma" w:hAnsi="Tahoma" w:cs="Tahoma"/>
        </w:rPr>
        <w:t> </w:t>
      </w:r>
      <w:r w:rsidR="00466B74" w:rsidRPr="0CD8BAAE">
        <w:rPr>
          <w:rFonts w:ascii="Tahoma" w:eastAsia="Tahoma" w:hAnsi="Tahoma" w:cs="Tahoma"/>
        </w:rPr>
        <w:t>ois@jhu.edu</w:t>
      </w:r>
      <w:r>
        <w:br/>
      </w:r>
      <w:r w:rsidR="007D0B09" w:rsidRPr="0CD8BAAE">
        <w:rPr>
          <w:rFonts w:ascii="Tahoma" w:eastAsia="Tahoma" w:hAnsi="Tahoma" w:cs="Tahoma"/>
        </w:rPr>
        <w:t>Regular hours of operation are Monday through Friday, 8:30am - 4:30pm.</w:t>
      </w:r>
      <w:r w:rsidR="00466B74" w:rsidRPr="0CD8BAAE">
        <w:rPr>
          <w:rFonts w:ascii="Tahoma" w:eastAsia="Tahoma" w:hAnsi="Tahoma" w:cs="Tahoma"/>
        </w:rPr>
        <w:t xml:space="preserve"> </w:t>
      </w:r>
      <w:r>
        <w:br/>
      </w:r>
      <w:r w:rsidR="007D0B09" w:rsidRPr="0CD8BAAE">
        <w:rPr>
          <w:rFonts w:ascii="Tahoma" w:eastAsia="Tahoma" w:hAnsi="Tahoma" w:cs="Tahoma"/>
        </w:rPr>
        <w:t>After-hours emergency number for </w:t>
      </w:r>
      <w:hyperlink r:id="rId19">
        <w:r w:rsidR="007D0B09" w:rsidRPr="0CD8BAAE">
          <w:rPr>
            <w:rStyle w:val="Hyperlink"/>
            <w:rFonts w:ascii="Tahoma" w:eastAsia="Tahoma" w:hAnsi="Tahoma" w:cs="Tahoma"/>
          </w:rPr>
          <w:t>border emergencies</w:t>
        </w:r>
      </w:hyperlink>
      <w:r w:rsidR="007D0B09" w:rsidRPr="0CD8BAAE">
        <w:rPr>
          <w:rFonts w:ascii="Tahoma" w:eastAsia="Tahoma" w:hAnsi="Tahoma" w:cs="Tahoma"/>
        </w:rPr>
        <w:t> only: 443-240-193</w:t>
      </w:r>
    </w:p>
    <w:p w14:paraId="44A13F1E" w14:textId="05085B8F" w:rsidR="005A69D8" w:rsidRPr="007F482A" w:rsidRDefault="007F482A" w:rsidP="0CD8BAAE">
      <w:pPr>
        <w:rPr>
          <w:rFonts w:ascii="Tahoma" w:eastAsia="Tahoma" w:hAnsi="Tahoma" w:cs="Tahoma"/>
        </w:rPr>
      </w:pPr>
      <w:r w:rsidRPr="0CD8BAAE">
        <w:rPr>
          <w:rFonts w:ascii="Tahoma" w:eastAsia="Tahoma" w:hAnsi="Tahoma" w:cs="Tahoma"/>
        </w:rPr>
        <w:t>Title IX Coordinator</w:t>
      </w:r>
      <w:r w:rsidR="00C84803" w:rsidRPr="0CD8BAAE">
        <w:rPr>
          <w:rFonts w:ascii="Tahoma" w:eastAsia="Tahoma" w:hAnsi="Tahoma" w:cs="Tahoma"/>
        </w:rPr>
        <w:t>,</w:t>
      </w:r>
      <w:r w:rsidR="006646B9" w:rsidRPr="0CD8BAAE">
        <w:rPr>
          <w:rFonts w:ascii="Tahoma" w:eastAsia="Tahoma" w:hAnsi="Tahoma" w:cs="Tahoma"/>
        </w:rPr>
        <w:t> Linda Boyd, JD</w:t>
      </w:r>
      <w:r>
        <w:br/>
      </w:r>
      <w:r w:rsidR="003D35DB" w:rsidRPr="0CD8BAAE">
        <w:rPr>
          <w:rFonts w:ascii="Tahoma" w:eastAsia="Tahoma" w:hAnsi="Tahoma" w:cs="Tahoma"/>
        </w:rPr>
        <w:t xml:space="preserve">Website: </w:t>
      </w:r>
      <w:hyperlink r:id="rId20">
        <w:r w:rsidR="003D35DB" w:rsidRPr="0CD8BAAE">
          <w:rPr>
            <w:rStyle w:val="Hyperlink"/>
            <w:rFonts w:ascii="Tahoma" w:eastAsia="Tahoma" w:hAnsi="Tahoma" w:cs="Tahoma"/>
          </w:rPr>
          <w:t>https://oie.jhu.edu/policies-and-laws/title-ix/</w:t>
        </w:r>
        <w:r>
          <w:br/>
        </w:r>
      </w:hyperlink>
      <w:r w:rsidR="006646B9" w:rsidRPr="0CD8BAAE">
        <w:rPr>
          <w:rFonts w:ascii="Tahoma" w:eastAsia="Tahoma" w:hAnsi="Tahoma" w:cs="Tahoma"/>
        </w:rPr>
        <w:t>Address: Johns Hopkins University, Wyman Park Building, Suite 515, 3400 North Charles Street, Baltimore, Maryland, 21218</w:t>
      </w:r>
      <w:r>
        <w:br/>
      </w:r>
      <w:r w:rsidR="006646B9" w:rsidRPr="0CD8BAAE">
        <w:rPr>
          <w:rFonts w:ascii="Tahoma" w:eastAsia="Tahoma" w:hAnsi="Tahoma" w:cs="Tahoma"/>
        </w:rPr>
        <w:t>Phone: 410</w:t>
      </w:r>
      <w:r w:rsidR="006322A0" w:rsidRPr="0CD8BAAE">
        <w:rPr>
          <w:rFonts w:ascii="Tahoma" w:eastAsia="Tahoma" w:hAnsi="Tahoma" w:cs="Tahoma"/>
        </w:rPr>
        <w:t>-</w:t>
      </w:r>
      <w:r w:rsidR="006646B9" w:rsidRPr="0CD8BAAE">
        <w:rPr>
          <w:rFonts w:ascii="Tahoma" w:eastAsia="Tahoma" w:hAnsi="Tahoma" w:cs="Tahoma"/>
        </w:rPr>
        <w:t>516</w:t>
      </w:r>
      <w:r w:rsidR="006322A0" w:rsidRPr="0CD8BAAE">
        <w:rPr>
          <w:rFonts w:ascii="Tahoma" w:eastAsia="Tahoma" w:hAnsi="Tahoma" w:cs="Tahoma"/>
        </w:rPr>
        <w:t>-</w:t>
      </w:r>
      <w:r w:rsidR="006646B9" w:rsidRPr="0CD8BAAE">
        <w:rPr>
          <w:rFonts w:ascii="Tahoma" w:eastAsia="Tahoma" w:hAnsi="Tahoma" w:cs="Tahoma"/>
        </w:rPr>
        <w:t>8075</w:t>
      </w:r>
      <w:r>
        <w:br/>
      </w:r>
      <w:r w:rsidR="006646B9" w:rsidRPr="0CD8BAAE">
        <w:rPr>
          <w:rFonts w:ascii="Tahoma" w:eastAsia="Tahoma" w:hAnsi="Tahoma" w:cs="Tahoma"/>
        </w:rPr>
        <w:t>TTY: 711, MD Relay</w:t>
      </w:r>
      <w:r>
        <w:br/>
      </w:r>
      <w:r w:rsidR="006646B9" w:rsidRPr="0CD8BAAE">
        <w:rPr>
          <w:rFonts w:ascii="Tahoma" w:eastAsia="Tahoma" w:hAnsi="Tahoma" w:cs="Tahoma"/>
        </w:rPr>
        <w:t>Fax: 410</w:t>
      </w:r>
      <w:r w:rsidR="006322A0" w:rsidRPr="0CD8BAAE">
        <w:rPr>
          <w:rFonts w:ascii="Tahoma" w:eastAsia="Tahoma" w:hAnsi="Tahoma" w:cs="Tahoma"/>
        </w:rPr>
        <w:t>-</w:t>
      </w:r>
      <w:r w:rsidR="006646B9" w:rsidRPr="0CD8BAAE">
        <w:rPr>
          <w:rFonts w:ascii="Tahoma" w:eastAsia="Tahoma" w:hAnsi="Tahoma" w:cs="Tahoma"/>
        </w:rPr>
        <w:t>516</w:t>
      </w:r>
      <w:r w:rsidR="006322A0" w:rsidRPr="0CD8BAAE">
        <w:rPr>
          <w:rFonts w:ascii="Tahoma" w:eastAsia="Tahoma" w:hAnsi="Tahoma" w:cs="Tahoma"/>
        </w:rPr>
        <w:t>-</w:t>
      </w:r>
      <w:r w:rsidR="006646B9" w:rsidRPr="0CD8BAAE">
        <w:rPr>
          <w:rFonts w:ascii="Tahoma" w:eastAsia="Tahoma" w:hAnsi="Tahoma" w:cs="Tahoma"/>
        </w:rPr>
        <w:t>5300</w:t>
      </w:r>
      <w:r>
        <w:br/>
      </w:r>
      <w:r w:rsidR="006646B9" w:rsidRPr="0CD8BAAE">
        <w:rPr>
          <w:rFonts w:ascii="Tahoma" w:eastAsia="Tahoma" w:hAnsi="Tahoma" w:cs="Tahoma"/>
        </w:rPr>
        <w:t>Email: titleixcoordinator@jhu.edu</w:t>
      </w:r>
      <w:r>
        <w:br/>
      </w:r>
      <w:r>
        <w:br/>
      </w:r>
      <w:r w:rsidR="005A69D8" w:rsidRPr="0CD8BAAE">
        <w:rPr>
          <w:rFonts w:ascii="Tahoma" w:eastAsia="Tahoma" w:hAnsi="Tahoma" w:cs="Tahoma"/>
        </w:rPr>
        <w:t>Health Services</w:t>
      </w:r>
      <w:r>
        <w:br/>
      </w:r>
      <w:r w:rsidR="005A69D8" w:rsidRPr="0CD8BAAE">
        <w:rPr>
          <w:rFonts w:ascii="Tahoma" w:eastAsia="Tahoma" w:hAnsi="Tahoma" w:cs="Tahoma"/>
        </w:rPr>
        <w:t>Students requiring medical assistance will be escorted to a local urgent care facility or to the </w:t>
      </w:r>
      <w:hyperlink r:id="rId21">
        <w:r w:rsidR="005A69D8" w:rsidRPr="0CD8BAAE">
          <w:rPr>
            <w:rStyle w:val="Hyperlink"/>
            <w:rFonts w:ascii="Tahoma" w:eastAsia="Tahoma" w:hAnsi="Tahoma" w:cs="Tahoma"/>
          </w:rPr>
          <w:t>Frederick Health Hospital</w:t>
        </w:r>
      </w:hyperlink>
      <w:r w:rsidR="005A69D8" w:rsidRPr="0CD8BAAE">
        <w:rPr>
          <w:rFonts w:ascii="Tahoma" w:eastAsia="Tahoma" w:hAnsi="Tahoma" w:cs="Tahoma"/>
        </w:rPr>
        <w:t> which is located adjacent to the Hood College campus.   </w:t>
      </w:r>
    </w:p>
    <w:p w14:paraId="6FBF1F2A" w14:textId="09FCA4B9" w:rsidR="00CD5894" w:rsidRPr="00582C59" w:rsidRDefault="00CD5894" w:rsidP="0CD8BAAE">
      <w:pPr>
        <w:rPr>
          <w:rFonts w:ascii="Tahoma" w:eastAsia="Tahoma" w:hAnsi="Tahoma" w:cs="Tahoma"/>
        </w:rPr>
      </w:pPr>
      <w:r w:rsidRPr="0CD8BAAE">
        <w:rPr>
          <w:rFonts w:ascii="Tahoma" w:eastAsia="Tahoma" w:hAnsi="Tahoma" w:cs="Tahoma"/>
        </w:rPr>
        <w:t>Office of Multicultural Affairs</w:t>
      </w:r>
      <w:r>
        <w:br/>
      </w:r>
      <w:r w:rsidRPr="0CD8BAAE">
        <w:rPr>
          <w:rFonts w:ascii="Tahoma" w:eastAsia="Tahoma" w:hAnsi="Tahoma" w:cs="Tahoma"/>
        </w:rPr>
        <w:t>Address: 3003 N Charles St, Homewood Apartments, Suite 100, Baltimore, MD 21218</w:t>
      </w:r>
      <w:r>
        <w:br/>
      </w:r>
      <w:r w:rsidRPr="0CD8BAAE">
        <w:rPr>
          <w:rFonts w:ascii="Tahoma" w:eastAsia="Tahoma" w:hAnsi="Tahoma" w:cs="Tahoma"/>
        </w:rPr>
        <w:t>Phone: 410-516-8730</w:t>
      </w:r>
      <w:r>
        <w:br/>
      </w:r>
      <w:r w:rsidRPr="0CD8BAAE">
        <w:rPr>
          <w:rFonts w:ascii="Tahoma" w:eastAsia="Tahoma" w:hAnsi="Tahoma" w:cs="Tahoma"/>
        </w:rPr>
        <w:t>Fax: 410-516-8731</w:t>
      </w:r>
      <w:r>
        <w:br/>
      </w:r>
      <w:r w:rsidRPr="0CD8BAAE">
        <w:rPr>
          <w:rFonts w:ascii="Tahoma" w:eastAsia="Tahoma" w:hAnsi="Tahoma" w:cs="Tahoma"/>
        </w:rPr>
        <w:t>Email: oma@jhu.edu</w:t>
      </w:r>
    </w:p>
    <w:p w14:paraId="007A37A6" w14:textId="77777777" w:rsidR="00831F9D" w:rsidRPr="007706FB" w:rsidRDefault="00831F9D" w:rsidP="0CD8BAAE">
      <w:pPr>
        <w:rPr>
          <w:rFonts w:ascii="Tahoma" w:eastAsia="Tahoma" w:hAnsi="Tahoma" w:cs="Tahoma"/>
        </w:rPr>
      </w:pPr>
    </w:p>
    <w:p w14:paraId="60DA7684" w14:textId="5506BEB0" w:rsidR="00EB7C9D" w:rsidRPr="00EB7C9D" w:rsidRDefault="6DC68C05" w:rsidP="0CD8BAAE">
      <w:pPr>
        <w:pStyle w:val="Heading2"/>
        <w:spacing w:after="120"/>
        <w:rPr>
          <w:rFonts w:ascii="Tahoma" w:eastAsia="Tahoma" w:hAnsi="Tahoma" w:cs="Tahoma"/>
        </w:rPr>
      </w:pPr>
      <w:bookmarkStart w:id="5" w:name="_Toc965913528"/>
      <w:r w:rsidRPr="0CD8BAAE">
        <w:rPr>
          <w:rFonts w:ascii="Tahoma" w:eastAsia="Tahoma" w:hAnsi="Tahoma" w:cs="Tahoma"/>
        </w:rPr>
        <w:t>Travel to campus</w:t>
      </w:r>
      <w:bookmarkEnd w:id="1"/>
      <w:r w:rsidR="00785840" w:rsidRPr="0CD8BAAE">
        <w:rPr>
          <w:rFonts w:ascii="Tahoma" w:eastAsia="Tahoma" w:hAnsi="Tahoma" w:cs="Tahoma"/>
        </w:rPr>
        <w:t>=</w:t>
      </w:r>
      <w:r w:rsidR="00EB7C9D" w:rsidRPr="0CD8BAAE">
        <w:rPr>
          <w:rFonts w:ascii="Tahoma" w:eastAsia="Tahoma" w:hAnsi="Tahoma" w:cs="Tahoma"/>
        </w:rPr>
        <w:t>Travel Plans</w:t>
      </w:r>
      <w:bookmarkEnd w:id="5"/>
    </w:p>
    <w:p w14:paraId="43D9CE5D" w14:textId="4261159C" w:rsidR="00103729" w:rsidRPr="00103729" w:rsidRDefault="00275A1E" w:rsidP="0CD8BAAE">
      <w:pPr>
        <w:spacing w:before="120"/>
        <w:rPr>
          <w:rFonts w:ascii="Tahoma" w:eastAsia="Tahoma" w:hAnsi="Tahoma" w:cs="Tahoma"/>
        </w:rPr>
      </w:pPr>
      <w:r w:rsidRPr="0CD8BAAE">
        <w:rPr>
          <w:rFonts w:ascii="Tahoma" w:eastAsia="Tahoma" w:hAnsi="Tahoma" w:cs="Tahoma"/>
        </w:rPr>
        <w:t xml:space="preserve">Johns Hopkins </w:t>
      </w:r>
      <w:r w:rsidR="00973253" w:rsidRPr="0CD8BAAE">
        <w:rPr>
          <w:rFonts w:ascii="Tahoma" w:eastAsia="Tahoma" w:hAnsi="Tahoma" w:cs="Tahoma"/>
        </w:rPr>
        <w:t xml:space="preserve">Engineering </w:t>
      </w:r>
      <w:r w:rsidR="00346B50" w:rsidRPr="0CD8BAAE">
        <w:rPr>
          <w:rFonts w:ascii="Tahoma" w:eastAsia="Tahoma" w:hAnsi="Tahoma" w:cs="Tahoma"/>
        </w:rPr>
        <w:t xml:space="preserve">Innovation </w:t>
      </w:r>
      <w:r w:rsidR="00973253" w:rsidRPr="0CD8BAAE">
        <w:rPr>
          <w:rFonts w:ascii="Tahoma" w:eastAsia="Tahoma" w:hAnsi="Tahoma" w:cs="Tahoma"/>
        </w:rPr>
        <w:t xml:space="preserve">Pre-College </w:t>
      </w:r>
      <w:r w:rsidR="000E2ADF" w:rsidRPr="0CD8BAAE">
        <w:rPr>
          <w:rFonts w:ascii="Tahoma" w:eastAsia="Tahoma" w:hAnsi="Tahoma" w:cs="Tahoma"/>
        </w:rPr>
        <w:t>students’</w:t>
      </w:r>
      <w:r w:rsidR="00194DA7" w:rsidRPr="0CD8BAAE">
        <w:rPr>
          <w:rFonts w:ascii="Tahoma" w:eastAsia="Tahoma" w:hAnsi="Tahoma" w:cs="Tahoma"/>
        </w:rPr>
        <w:t xml:space="preserve"> </w:t>
      </w:r>
      <w:r w:rsidR="00103729" w:rsidRPr="0CD8BAAE">
        <w:rPr>
          <w:rFonts w:ascii="Tahoma" w:eastAsia="Tahoma" w:hAnsi="Tahoma" w:cs="Tahoma"/>
        </w:rPr>
        <w:t xml:space="preserve">families </w:t>
      </w:r>
      <w:r w:rsidR="00346B50" w:rsidRPr="0CD8BAAE">
        <w:rPr>
          <w:rFonts w:ascii="Tahoma" w:eastAsia="Tahoma" w:hAnsi="Tahoma" w:cs="Tahoma"/>
        </w:rPr>
        <w:t xml:space="preserve">are </w:t>
      </w:r>
      <w:r w:rsidR="00103729" w:rsidRPr="0CD8BAAE">
        <w:rPr>
          <w:rFonts w:ascii="Tahoma" w:eastAsia="Tahoma" w:hAnsi="Tahoma" w:cs="Tahoma"/>
        </w:rPr>
        <w:t xml:space="preserve">responsible for making </w:t>
      </w:r>
      <w:proofErr w:type="gramStart"/>
      <w:r w:rsidR="00346B50" w:rsidRPr="0CD8BAAE">
        <w:rPr>
          <w:rFonts w:ascii="Tahoma" w:eastAsia="Tahoma" w:hAnsi="Tahoma" w:cs="Tahoma"/>
        </w:rPr>
        <w:t>y</w:t>
      </w:r>
      <w:r w:rsidR="00F6551F" w:rsidRPr="0CD8BAAE">
        <w:rPr>
          <w:rFonts w:ascii="Tahoma" w:eastAsia="Tahoma" w:hAnsi="Tahoma" w:cs="Tahoma"/>
        </w:rPr>
        <w:t>ou</w:t>
      </w:r>
      <w:r w:rsidR="00346B50" w:rsidRPr="0CD8BAAE">
        <w:rPr>
          <w:rFonts w:ascii="Tahoma" w:eastAsia="Tahoma" w:hAnsi="Tahoma" w:cs="Tahoma"/>
        </w:rPr>
        <w:t>r</w:t>
      </w:r>
      <w:proofErr w:type="gramEnd"/>
      <w:r w:rsidR="00346B50" w:rsidRPr="0CD8BAAE">
        <w:rPr>
          <w:rFonts w:ascii="Tahoma" w:eastAsia="Tahoma" w:hAnsi="Tahoma" w:cs="Tahoma"/>
        </w:rPr>
        <w:t xml:space="preserve"> </w:t>
      </w:r>
      <w:r w:rsidR="00103729" w:rsidRPr="0CD8BAAE">
        <w:rPr>
          <w:rFonts w:ascii="Tahoma" w:eastAsia="Tahoma" w:hAnsi="Tahoma" w:cs="Tahoma"/>
        </w:rPr>
        <w:t>own travel arrangements.</w:t>
      </w:r>
    </w:p>
    <w:p w14:paraId="494EA6D2" w14:textId="011E8261" w:rsidR="005C7B09" w:rsidRPr="004E69BE" w:rsidRDefault="749EAE08" w:rsidP="0CD8BAAE">
      <w:pPr>
        <w:pStyle w:val="Heading2"/>
        <w:spacing w:before="120" w:after="120"/>
        <w:rPr>
          <w:rFonts w:ascii="Tahoma" w:eastAsia="Tahoma" w:hAnsi="Tahoma" w:cs="Tahoma"/>
        </w:rPr>
      </w:pPr>
      <w:bookmarkStart w:id="6" w:name="_Toc1155159583"/>
      <w:bookmarkStart w:id="7" w:name="_Toc1745964899"/>
      <w:r w:rsidRPr="0CD8BAAE">
        <w:rPr>
          <w:rFonts w:ascii="Tahoma" w:eastAsia="Tahoma" w:hAnsi="Tahoma" w:cs="Tahoma"/>
        </w:rPr>
        <w:lastRenderedPageBreak/>
        <w:t>Arrival by plane</w:t>
      </w:r>
      <w:bookmarkEnd w:id="6"/>
      <w:bookmarkEnd w:id="7"/>
    </w:p>
    <w:p w14:paraId="34E4EB1E" w14:textId="4283AAA9" w:rsidR="005A6D48" w:rsidRPr="005A6D48" w:rsidRDefault="005A6D48" w:rsidP="0CD8BAAE">
      <w:pPr>
        <w:spacing w:before="120" w:after="120"/>
        <w:rPr>
          <w:rFonts w:ascii="Tahoma" w:eastAsia="Tahoma" w:hAnsi="Tahoma" w:cs="Tahoma"/>
        </w:rPr>
      </w:pPr>
      <w:r w:rsidRPr="0CD8BAAE">
        <w:rPr>
          <w:rFonts w:ascii="Tahoma" w:eastAsia="Tahoma" w:hAnsi="Tahoma" w:cs="Tahoma"/>
        </w:rPr>
        <w:t xml:space="preserve">We will provide free transportation from Baltimore/Washington International Thurgood Marshall Airport (BWI Marshall Airport) to Hood College starting at 9:00 a.m. on check-in day, Sunday, </w:t>
      </w:r>
      <w:r w:rsidR="5D9AC005" w:rsidRPr="0CD8BAAE">
        <w:rPr>
          <w:rFonts w:ascii="Tahoma" w:eastAsia="Tahoma" w:hAnsi="Tahoma" w:cs="Tahoma"/>
        </w:rPr>
        <w:t xml:space="preserve">June </w:t>
      </w:r>
      <w:r w:rsidR="4751A8FB" w:rsidRPr="0CD8BAAE">
        <w:rPr>
          <w:rFonts w:ascii="Tahoma" w:eastAsia="Tahoma" w:hAnsi="Tahoma" w:cs="Tahoma"/>
        </w:rPr>
        <w:t>29</w:t>
      </w:r>
      <w:r w:rsidRPr="0CD8BAAE">
        <w:rPr>
          <w:rFonts w:ascii="Tahoma" w:eastAsia="Tahoma" w:hAnsi="Tahoma" w:cs="Tahoma"/>
        </w:rPr>
        <w:t>. To ensure that you are on campus in time to attend orientation with the Summer Discovery residential staff, we encourage you to schedule a flight that arrives at BWI Marshall Airport by 1:00 p.m. If you arrive before 9:00 a.m., you will wait at the airport for the first shuttle.</w:t>
      </w:r>
    </w:p>
    <w:p w14:paraId="4D1CAB4D" w14:textId="77777777" w:rsidR="005A6D48" w:rsidRPr="005A6D48" w:rsidRDefault="005A6D48" w:rsidP="0CD8BAAE">
      <w:pPr>
        <w:spacing w:before="120" w:after="120"/>
        <w:rPr>
          <w:rFonts w:ascii="Tahoma" w:eastAsia="Tahoma" w:hAnsi="Tahoma" w:cs="Tahoma"/>
        </w:rPr>
      </w:pPr>
      <w:r w:rsidRPr="0CD8BAAE">
        <w:rPr>
          <w:rFonts w:ascii="Tahoma" w:eastAsia="Tahoma" w:hAnsi="Tahoma" w:cs="Tahoma"/>
        </w:rPr>
        <w:t xml:space="preserve">Students will meet the shuttles near Baggage Claim #7. When you arrive at Baggage Claim #7 residential staff will meet you and assist you in getting to the shuttle. Look for staff wearing Johns </w:t>
      </w:r>
      <w:proofErr w:type="gramStart"/>
      <w:r w:rsidRPr="0CD8BAAE">
        <w:rPr>
          <w:rFonts w:ascii="Tahoma" w:eastAsia="Tahoma" w:hAnsi="Tahoma" w:cs="Tahoma"/>
        </w:rPr>
        <w:t>Hopkins t</w:t>
      </w:r>
      <w:proofErr w:type="gramEnd"/>
      <w:r w:rsidRPr="0CD8BAAE">
        <w:rPr>
          <w:rFonts w:ascii="Tahoma" w:eastAsia="Tahoma" w:hAnsi="Tahoma" w:cs="Tahoma"/>
        </w:rPr>
        <w:t>-shirts. Regularly scheduled shuttles will continue until 3:00 p.m. After 3:00 p.m., shuttles will run less frequently.</w:t>
      </w:r>
    </w:p>
    <w:p w14:paraId="5FE474CC" w14:textId="77777777" w:rsidR="005A6D48" w:rsidRPr="005A6D48" w:rsidRDefault="005A6D48" w:rsidP="0CD8BAAE">
      <w:pPr>
        <w:spacing w:before="120" w:after="120"/>
        <w:rPr>
          <w:rFonts w:ascii="Tahoma" w:eastAsia="Tahoma" w:hAnsi="Tahoma" w:cs="Tahoma"/>
        </w:rPr>
      </w:pPr>
      <w:r w:rsidRPr="0CD8BAAE">
        <w:rPr>
          <w:rFonts w:ascii="Tahoma" w:eastAsia="Tahoma" w:hAnsi="Tahoma" w:cs="Tahoma"/>
        </w:rPr>
        <w:t xml:space="preserve">Please do not book flights for students as an Unaccompanied Minor. Students will </w:t>
      </w:r>
      <w:proofErr w:type="gramStart"/>
      <w:r w:rsidRPr="0CD8BAAE">
        <w:rPr>
          <w:rFonts w:ascii="Tahoma" w:eastAsia="Tahoma" w:hAnsi="Tahoma" w:cs="Tahoma"/>
        </w:rPr>
        <w:t>be met</w:t>
      </w:r>
      <w:proofErr w:type="gramEnd"/>
      <w:r w:rsidRPr="0CD8BAAE">
        <w:rPr>
          <w:rFonts w:ascii="Tahoma" w:eastAsia="Tahoma" w:hAnsi="Tahoma" w:cs="Tahoma"/>
        </w:rPr>
        <w:t xml:space="preserve"> at the airport, but we cannot provide the name of the specific staff member who will meet a student in advance.</w:t>
      </w:r>
    </w:p>
    <w:p w14:paraId="5A61AF6B" w14:textId="77777777" w:rsidR="005A6D48" w:rsidRPr="005A6D48" w:rsidRDefault="005A6D48" w:rsidP="0CD8BAAE">
      <w:pPr>
        <w:spacing w:before="120" w:after="120"/>
        <w:rPr>
          <w:rFonts w:ascii="Tahoma" w:eastAsia="Tahoma" w:hAnsi="Tahoma" w:cs="Tahoma"/>
        </w:rPr>
      </w:pPr>
      <w:r w:rsidRPr="0CD8BAAE">
        <w:rPr>
          <w:rFonts w:ascii="Tahoma" w:eastAsia="Tahoma" w:hAnsi="Tahoma" w:cs="Tahoma"/>
        </w:rPr>
        <w:t>Please note that if you fly into Dulles International Airport or Reagan National Airport, you will need to make your own arrangements for ground transportation; we will not provide shuttles to/from Dulles or Reagan.</w:t>
      </w:r>
    </w:p>
    <w:p w14:paraId="79D1807D" w14:textId="24E29AFF" w:rsidR="6C13C8D7" w:rsidRDefault="6C13C8D7" w:rsidP="0CD8BAAE">
      <w:pPr>
        <w:spacing w:before="120" w:after="120"/>
        <w:rPr>
          <w:rFonts w:ascii="Tahoma" w:eastAsia="Tahoma" w:hAnsi="Tahoma" w:cs="Tahoma"/>
        </w:rPr>
      </w:pPr>
      <w:r w:rsidRPr="0CD8BAAE">
        <w:rPr>
          <w:rFonts w:ascii="Tahoma" w:eastAsia="Tahoma" w:hAnsi="Tahoma" w:cs="Tahoma"/>
          <w:b/>
          <w:bCs/>
          <w:i/>
          <w:iCs/>
          <w:color w:val="000000" w:themeColor="text1"/>
        </w:rPr>
        <w:t xml:space="preserve">Please note that students flying to Dulles International Airport or Reagan National Airport will need to make their own arrangements for ground transportation; we will </w:t>
      </w:r>
      <w:r w:rsidRPr="0CD8BAAE">
        <w:rPr>
          <w:rFonts w:ascii="Tahoma" w:eastAsia="Tahoma" w:hAnsi="Tahoma" w:cs="Tahoma"/>
          <w:b/>
          <w:bCs/>
          <w:i/>
          <w:iCs/>
          <w:color w:val="000000" w:themeColor="text1"/>
          <w:u w:val="single"/>
        </w:rPr>
        <w:t>not</w:t>
      </w:r>
      <w:r w:rsidRPr="0CD8BAAE">
        <w:rPr>
          <w:rFonts w:ascii="Tahoma" w:eastAsia="Tahoma" w:hAnsi="Tahoma" w:cs="Tahoma"/>
          <w:b/>
          <w:bCs/>
          <w:i/>
          <w:iCs/>
          <w:color w:val="000000" w:themeColor="text1"/>
        </w:rPr>
        <w:t xml:space="preserve"> provide shuttles to/from Dulles or Reagan. </w:t>
      </w:r>
      <w:r w:rsidRPr="0CD8BAAE">
        <w:rPr>
          <w:rFonts w:ascii="Tahoma" w:eastAsia="Tahoma" w:hAnsi="Tahoma" w:cs="Tahoma"/>
        </w:rPr>
        <w:t xml:space="preserve"> </w:t>
      </w:r>
    </w:p>
    <w:p w14:paraId="709378A1" w14:textId="77777777" w:rsidR="005A6D48" w:rsidRPr="005A6D48" w:rsidRDefault="005A6D48" w:rsidP="0CD8BAAE">
      <w:pPr>
        <w:spacing w:before="120" w:after="120"/>
        <w:rPr>
          <w:rFonts w:ascii="Tahoma" w:eastAsia="Tahoma" w:hAnsi="Tahoma" w:cs="Tahoma"/>
        </w:rPr>
      </w:pPr>
      <w:r w:rsidRPr="0CD8BAAE">
        <w:rPr>
          <w:rFonts w:ascii="Tahoma" w:eastAsia="Tahoma" w:hAnsi="Tahoma" w:cs="Tahoma"/>
        </w:rPr>
        <w:t>Due to liability issues, only students and staff may ride in the shuttles. If parents or other family members accompany students on their flight, they will have to arrange their own ground transportation.</w:t>
      </w:r>
    </w:p>
    <w:p w14:paraId="030CC6B3" w14:textId="313B0DDC" w:rsidR="005A6D48" w:rsidRPr="005A6D48" w:rsidRDefault="005A6D48" w:rsidP="0CD8BAAE">
      <w:pPr>
        <w:spacing w:before="120" w:after="120"/>
        <w:rPr>
          <w:rFonts w:ascii="Tahoma" w:eastAsia="Tahoma" w:hAnsi="Tahoma" w:cs="Tahoma"/>
        </w:rPr>
      </w:pPr>
      <w:r w:rsidRPr="0CD8BAAE">
        <w:rPr>
          <w:rFonts w:ascii="Tahoma" w:eastAsia="Tahoma" w:hAnsi="Tahoma" w:cs="Tahoma"/>
        </w:rPr>
        <w:t xml:space="preserve">If you are arriving by plane, you must complete the Student Travel Plans Form, one of the online </w:t>
      </w:r>
      <w:proofErr w:type="gramStart"/>
      <w:r w:rsidRPr="0CD8BAAE">
        <w:rPr>
          <w:rFonts w:ascii="Tahoma" w:eastAsia="Tahoma" w:hAnsi="Tahoma" w:cs="Tahoma"/>
        </w:rPr>
        <w:t>enrollment</w:t>
      </w:r>
      <w:proofErr w:type="gramEnd"/>
      <w:r w:rsidRPr="0CD8BAAE">
        <w:rPr>
          <w:rFonts w:ascii="Tahoma" w:eastAsia="Tahoma" w:hAnsi="Tahoma" w:cs="Tahoma"/>
        </w:rPr>
        <w:t xml:space="preserve"> forms available through the </w:t>
      </w:r>
      <w:proofErr w:type="spellStart"/>
      <w:r w:rsidR="00FF62B7">
        <w:rPr>
          <w:rFonts w:ascii="Tahoma" w:eastAsia="Tahoma" w:hAnsi="Tahoma" w:cs="Tahoma"/>
        </w:rPr>
        <w:t>CampDoc</w:t>
      </w:r>
      <w:proofErr w:type="spellEnd"/>
      <w:r w:rsidRPr="0CD8BAAE">
        <w:rPr>
          <w:rFonts w:ascii="Tahoma" w:eastAsia="Tahoma" w:hAnsi="Tahoma" w:cs="Tahoma"/>
        </w:rPr>
        <w:t xml:space="preserve"> portal, with your flight information, confirmation number, and a cell phone number. </w:t>
      </w:r>
    </w:p>
    <w:p w14:paraId="6487B3BE" w14:textId="14676B24" w:rsidR="005A6D48" w:rsidRPr="005A6D48" w:rsidRDefault="005A6D48" w:rsidP="0CD8BAAE">
      <w:pPr>
        <w:spacing w:before="120" w:after="120"/>
        <w:rPr>
          <w:rFonts w:ascii="Tahoma" w:eastAsia="Tahoma" w:hAnsi="Tahoma" w:cs="Tahoma"/>
        </w:rPr>
      </w:pPr>
      <w:r w:rsidRPr="0CD8BAAE">
        <w:rPr>
          <w:rFonts w:ascii="Tahoma" w:eastAsia="Tahoma" w:hAnsi="Tahoma" w:cs="Tahoma"/>
        </w:rPr>
        <w:t xml:space="preserve">If there are flight delays, or a student will be arriving later than expected, please call our office </w:t>
      </w:r>
      <w:proofErr w:type="gramStart"/>
      <w:r w:rsidRPr="0CD8BAAE">
        <w:rPr>
          <w:rFonts w:ascii="Tahoma" w:eastAsia="Tahoma" w:hAnsi="Tahoma" w:cs="Tahoma"/>
        </w:rPr>
        <w:t>at</w:t>
      </w:r>
      <w:proofErr w:type="gramEnd"/>
      <w:r w:rsidRPr="0CD8BAAE">
        <w:rPr>
          <w:rFonts w:ascii="Tahoma" w:eastAsia="Tahoma" w:hAnsi="Tahoma" w:cs="Tahoma"/>
        </w:rPr>
        <w:t xml:space="preserve"> 443-927-1986</w:t>
      </w:r>
    </w:p>
    <w:p w14:paraId="37C4D087" w14:textId="6D61BA2D" w:rsidR="005C7B09" w:rsidRPr="006D4C59" w:rsidRDefault="749EAE08" w:rsidP="0CD8BAAE">
      <w:pPr>
        <w:pStyle w:val="Heading2"/>
        <w:spacing w:before="120" w:after="120"/>
        <w:rPr>
          <w:rFonts w:ascii="Tahoma" w:eastAsia="Tahoma" w:hAnsi="Tahoma" w:cs="Tahoma"/>
        </w:rPr>
      </w:pPr>
      <w:bookmarkStart w:id="8" w:name="_Toc527620077"/>
      <w:bookmarkStart w:id="9" w:name="_Toc1780875786"/>
      <w:r w:rsidRPr="0CD8BAAE">
        <w:rPr>
          <w:rFonts w:ascii="Tahoma" w:eastAsia="Tahoma" w:hAnsi="Tahoma" w:cs="Tahoma"/>
        </w:rPr>
        <w:t>Arrival by train</w:t>
      </w:r>
      <w:bookmarkEnd w:id="8"/>
      <w:bookmarkEnd w:id="9"/>
    </w:p>
    <w:p w14:paraId="5221E78D" w14:textId="5CBD5EBC" w:rsidR="005A6D48" w:rsidRPr="005A6D48" w:rsidRDefault="005A6D48" w:rsidP="0CD8BAAE">
      <w:pPr>
        <w:spacing w:before="120" w:after="120"/>
        <w:rPr>
          <w:rFonts w:ascii="Tahoma" w:eastAsia="Tahoma" w:hAnsi="Tahoma" w:cs="Tahoma"/>
        </w:rPr>
      </w:pPr>
      <w:r w:rsidRPr="0CD8BAAE">
        <w:rPr>
          <w:rFonts w:ascii="Tahoma" w:eastAsia="Tahoma" w:hAnsi="Tahoma" w:cs="Tahoma"/>
        </w:rPr>
        <w:t xml:space="preserve">If you plan to arrive via Amtrak, you should take the free shuttle from the </w:t>
      </w:r>
      <w:r w:rsidRPr="0CD8BAAE">
        <w:rPr>
          <w:rFonts w:ascii="Tahoma" w:eastAsia="Tahoma" w:hAnsi="Tahoma" w:cs="Tahoma"/>
          <w:b/>
          <w:bCs/>
        </w:rPr>
        <w:t>MARC/Amtrak station to the BWI Marshall Airport Terminal</w:t>
      </w:r>
      <w:r w:rsidRPr="0CD8BAAE">
        <w:rPr>
          <w:rFonts w:ascii="Tahoma" w:eastAsia="Tahoma" w:hAnsi="Tahoma" w:cs="Tahoma"/>
        </w:rPr>
        <w:t xml:space="preserve"> and navigate to Baggage Claim #7.</w:t>
      </w:r>
      <w:r w:rsidR="007372AA" w:rsidRPr="0CD8BAAE">
        <w:rPr>
          <w:rFonts w:ascii="Tahoma" w:eastAsia="Tahoma" w:hAnsi="Tahoma" w:cs="Tahoma"/>
        </w:rPr>
        <w:t xml:space="preserve"> We will provide free transportation from </w:t>
      </w:r>
      <w:proofErr w:type="gramStart"/>
      <w:r w:rsidR="007372AA" w:rsidRPr="0CD8BAAE">
        <w:rPr>
          <w:rFonts w:ascii="Tahoma" w:eastAsia="Tahoma" w:hAnsi="Tahoma" w:cs="Tahoma"/>
        </w:rPr>
        <w:t>the Baltimore</w:t>
      </w:r>
      <w:proofErr w:type="gramEnd"/>
      <w:r w:rsidR="007372AA" w:rsidRPr="0CD8BAAE">
        <w:rPr>
          <w:rFonts w:ascii="Tahoma" w:eastAsia="Tahoma" w:hAnsi="Tahoma" w:cs="Tahoma"/>
        </w:rPr>
        <w:t xml:space="preserve">/Washington International Thurgood Marshall Airport (BWI Marshall Airport) to Hood College starting at 9:00 a.m. on check-in day, Sunday, </w:t>
      </w:r>
      <w:r w:rsidR="31A9503E" w:rsidRPr="0CD8BAAE">
        <w:rPr>
          <w:rFonts w:ascii="Tahoma" w:eastAsia="Tahoma" w:hAnsi="Tahoma" w:cs="Tahoma"/>
        </w:rPr>
        <w:t xml:space="preserve">June </w:t>
      </w:r>
      <w:r w:rsidR="489F3649" w:rsidRPr="0CD8BAAE">
        <w:rPr>
          <w:rFonts w:ascii="Tahoma" w:eastAsia="Tahoma" w:hAnsi="Tahoma" w:cs="Tahoma"/>
        </w:rPr>
        <w:t>29</w:t>
      </w:r>
      <w:r w:rsidR="007372AA" w:rsidRPr="0CD8BAAE">
        <w:rPr>
          <w:rFonts w:ascii="Tahoma" w:eastAsia="Tahoma" w:hAnsi="Tahoma" w:cs="Tahoma"/>
        </w:rPr>
        <w:t>.</w:t>
      </w:r>
    </w:p>
    <w:p w14:paraId="79BCE89B" w14:textId="26C05BF4" w:rsidR="005A6D48" w:rsidRPr="005A6D48" w:rsidRDefault="005A6D48" w:rsidP="0CD8BAAE">
      <w:pPr>
        <w:spacing w:before="120" w:after="120"/>
        <w:rPr>
          <w:rFonts w:ascii="Tahoma" w:eastAsia="Tahoma" w:hAnsi="Tahoma" w:cs="Tahoma"/>
        </w:rPr>
      </w:pPr>
      <w:r w:rsidRPr="0CD8BAAE">
        <w:rPr>
          <w:rFonts w:ascii="Tahoma" w:eastAsia="Tahoma" w:hAnsi="Tahoma" w:cs="Tahoma"/>
        </w:rPr>
        <w:t xml:space="preserve">Students will meet the shuttles near Baggage Claim #7. When you arrive at Baggage Claim #7 residential staff will meet you and assist you in getting to the shuttle to Hood College. Look for staff wearing Johns </w:t>
      </w:r>
      <w:proofErr w:type="gramStart"/>
      <w:r w:rsidRPr="0CD8BAAE">
        <w:rPr>
          <w:rFonts w:ascii="Tahoma" w:eastAsia="Tahoma" w:hAnsi="Tahoma" w:cs="Tahoma"/>
        </w:rPr>
        <w:t>Hopkins t</w:t>
      </w:r>
      <w:proofErr w:type="gramEnd"/>
      <w:r w:rsidRPr="0CD8BAAE">
        <w:rPr>
          <w:rFonts w:ascii="Tahoma" w:eastAsia="Tahoma" w:hAnsi="Tahoma" w:cs="Tahoma"/>
        </w:rPr>
        <w:t>-shirts. Regularly scheduled shuttles will continue until 3:00 p.m. After 3:00 p.m., shuttles will run less frequently.</w:t>
      </w:r>
    </w:p>
    <w:p w14:paraId="5F348116" w14:textId="77777777" w:rsidR="005A6D48" w:rsidRPr="005A6D48" w:rsidRDefault="005A6D48" w:rsidP="0CD8BAAE">
      <w:pPr>
        <w:spacing w:before="120" w:after="120"/>
        <w:rPr>
          <w:rFonts w:ascii="Tahoma" w:eastAsia="Tahoma" w:hAnsi="Tahoma" w:cs="Tahoma"/>
        </w:rPr>
      </w:pPr>
      <w:r w:rsidRPr="0CD8BAAE">
        <w:rPr>
          <w:rFonts w:ascii="Tahoma" w:eastAsia="Tahoma" w:hAnsi="Tahoma" w:cs="Tahoma"/>
        </w:rPr>
        <w:t>Please do not book trains for students as an Unaccompanied Minor.</w:t>
      </w:r>
    </w:p>
    <w:p w14:paraId="7C490FB7" w14:textId="77777777" w:rsidR="005A6D48" w:rsidRPr="005A6D48" w:rsidRDefault="005A6D48" w:rsidP="0CD8BAAE">
      <w:pPr>
        <w:spacing w:before="120" w:after="120"/>
        <w:rPr>
          <w:rFonts w:ascii="Tahoma" w:eastAsia="Tahoma" w:hAnsi="Tahoma" w:cs="Tahoma"/>
        </w:rPr>
      </w:pPr>
      <w:r w:rsidRPr="0CD8BAAE">
        <w:rPr>
          <w:rFonts w:ascii="Tahoma" w:eastAsia="Tahoma" w:hAnsi="Tahoma" w:cs="Tahoma"/>
        </w:rPr>
        <w:t xml:space="preserve">Due to liability issues, only students and staff may ride in the shuttles to Hood College. If </w:t>
      </w:r>
      <w:proofErr w:type="gramStart"/>
      <w:r w:rsidRPr="0CD8BAAE">
        <w:rPr>
          <w:rFonts w:ascii="Tahoma" w:eastAsia="Tahoma" w:hAnsi="Tahoma" w:cs="Tahoma"/>
        </w:rPr>
        <w:t>parent</w:t>
      </w:r>
      <w:proofErr w:type="gramEnd"/>
      <w:r w:rsidRPr="0CD8BAAE">
        <w:rPr>
          <w:rFonts w:ascii="Tahoma" w:eastAsia="Tahoma" w:hAnsi="Tahoma" w:cs="Tahoma"/>
        </w:rPr>
        <w:t>(s)/guardian(s) or other family members accompany you on the train, they will have to arrange their own ground transportation.</w:t>
      </w:r>
    </w:p>
    <w:p w14:paraId="07712F18" w14:textId="626656F3" w:rsidR="09F6BA57" w:rsidRDefault="09F6BA57" w:rsidP="0CD8BAAE">
      <w:pPr>
        <w:spacing w:before="120" w:after="120"/>
        <w:rPr>
          <w:rFonts w:ascii="Tahoma" w:eastAsia="Tahoma" w:hAnsi="Tahoma" w:cs="Tahoma"/>
          <w:color w:val="000000" w:themeColor="text1"/>
        </w:rPr>
      </w:pPr>
      <w:r w:rsidRPr="0CD8BAAE">
        <w:rPr>
          <w:rFonts w:ascii="Tahoma" w:eastAsia="Tahoma" w:hAnsi="Tahoma" w:cs="Tahoma"/>
          <w:color w:val="000000" w:themeColor="text1"/>
        </w:rPr>
        <w:t xml:space="preserve">All students arriving by train must complete the </w:t>
      </w:r>
      <w:r w:rsidRPr="0CD8BAAE">
        <w:rPr>
          <w:rFonts w:ascii="Tahoma" w:eastAsia="Tahoma" w:hAnsi="Tahoma" w:cs="Tahoma"/>
          <w:b/>
          <w:bCs/>
          <w:color w:val="000000" w:themeColor="text1"/>
        </w:rPr>
        <w:t>Student Travel Plans Form</w:t>
      </w:r>
      <w:r w:rsidRPr="0CD8BAAE">
        <w:rPr>
          <w:rFonts w:ascii="Tahoma" w:eastAsia="Tahoma" w:hAnsi="Tahoma" w:cs="Tahoma"/>
          <w:color w:val="000000" w:themeColor="text1"/>
        </w:rPr>
        <w:t xml:space="preserve">, one of the online </w:t>
      </w:r>
      <w:proofErr w:type="gramStart"/>
      <w:r w:rsidRPr="0CD8BAAE">
        <w:rPr>
          <w:rFonts w:ascii="Tahoma" w:eastAsia="Tahoma" w:hAnsi="Tahoma" w:cs="Tahoma"/>
          <w:color w:val="000000" w:themeColor="text1"/>
        </w:rPr>
        <w:t>enrollment</w:t>
      </w:r>
      <w:proofErr w:type="gramEnd"/>
      <w:r w:rsidRPr="0CD8BAAE">
        <w:rPr>
          <w:rFonts w:ascii="Tahoma" w:eastAsia="Tahoma" w:hAnsi="Tahoma" w:cs="Tahoma"/>
          <w:color w:val="000000" w:themeColor="text1"/>
        </w:rPr>
        <w:t xml:space="preserve"> forms available through the </w:t>
      </w:r>
      <w:proofErr w:type="spellStart"/>
      <w:r w:rsidR="00FF62B7">
        <w:rPr>
          <w:rFonts w:ascii="Tahoma" w:eastAsia="Tahoma" w:hAnsi="Tahoma" w:cs="Tahoma"/>
          <w:color w:val="000000" w:themeColor="text1"/>
        </w:rPr>
        <w:t>CampDoc</w:t>
      </w:r>
      <w:proofErr w:type="spellEnd"/>
      <w:r w:rsidRPr="0CD8BAAE">
        <w:rPr>
          <w:rFonts w:ascii="Tahoma" w:eastAsia="Tahoma" w:hAnsi="Tahoma" w:cs="Tahoma"/>
          <w:color w:val="000000" w:themeColor="text1"/>
        </w:rPr>
        <w:t xml:space="preserve"> portal, with their train information, confirmation number, and </w:t>
      </w:r>
      <w:proofErr w:type="gramStart"/>
      <w:r w:rsidRPr="0CD8BAAE">
        <w:rPr>
          <w:rFonts w:ascii="Tahoma" w:eastAsia="Tahoma" w:hAnsi="Tahoma" w:cs="Tahoma"/>
          <w:color w:val="000000" w:themeColor="text1"/>
        </w:rPr>
        <w:t>a cell</w:t>
      </w:r>
      <w:proofErr w:type="gramEnd"/>
      <w:r w:rsidRPr="0CD8BAAE">
        <w:rPr>
          <w:rFonts w:ascii="Tahoma" w:eastAsia="Tahoma" w:hAnsi="Tahoma" w:cs="Tahoma"/>
          <w:color w:val="000000" w:themeColor="text1"/>
        </w:rPr>
        <w:t xml:space="preserve"> phone number.</w:t>
      </w:r>
    </w:p>
    <w:p w14:paraId="36797502" w14:textId="03DD4EF0" w:rsidR="09F6BA57" w:rsidRDefault="09F6BA57" w:rsidP="0CD8BAAE">
      <w:pPr>
        <w:spacing w:before="120" w:after="120"/>
        <w:rPr>
          <w:rFonts w:ascii="Tahoma" w:eastAsia="Tahoma" w:hAnsi="Tahoma" w:cs="Tahoma"/>
          <w:color w:val="000000" w:themeColor="text1"/>
        </w:rPr>
      </w:pPr>
      <w:r w:rsidRPr="0CD8BAAE">
        <w:rPr>
          <w:rFonts w:ascii="Tahoma" w:eastAsia="Tahoma" w:hAnsi="Tahoma" w:cs="Tahoma"/>
          <w:color w:val="000000" w:themeColor="text1"/>
        </w:rPr>
        <w:t xml:space="preserve">If there are travel delays, or a student will be arriving later than expected, please call our office </w:t>
      </w:r>
      <w:proofErr w:type="gramStart"/>
      <w:r w:rsidRPr="0CD8BAAE">
        <w:rPr>
          <w:rFonts w:ascii="Tahoma" w:eastAsia="Tahoma" w:hAnsi="Tahoma" w:cs="Tahoma"/>
          <w:color w:val="000000" w:themeColor="text1"/>
        </w:rPr>
        <w:t>at</w:t>
      </w:r>
      <w:proofErr w:type="gramEnd"/>
      <w:r w:rsidRPr="0CD8BAAE">
        <w:rPr>
          <w:rFonts w:ascii="Tahoma" w:eastAsia="Tahoma" w:hAnsi="Tahoma" w:cs="Tahoma"/>
          <w:color w:val="000000" w:themeColor="text1"/>
        </w:rPr>
        <w:t xml:space="preserve"> 443-927-1986.</w:t>
      </w:r>
    </w:p>
    <w:p w14:paraId="34A415BF" w14:textId="4A692253" w:rsidR="0CD8BAAE" w:rsidRDefault="0CD8BAAE" w:rsidP="0CD8BAAE">
      <w:pPr>
        <w:spacing w:before="120" w:after="120"/>
        <w:rPr>
          <w:rFonts w:ascii="Tahoma" w:eastAsia="Tahoma" w:hAnsi="Tahoma" w:cs="Tahoma"/>
        </w:rPr>
      </w:pPr>
    </w:p>
    <w:p w14:paraId="40BADC3F" w14:textId="7DB7A429" w:rsidR="005C7B09" w:rsidRPr="000E7A30" w:rsidRDefault="749EAE08" w:rsidP="0CD8BAAE">
      <w:pPr>
        <w:pStyle w:val="Heading2"/>
        <w:spacing w:before="120" w:after="120"/>
        <w:rPr>
          <w:rFonts w:ascii="Tahoma" w:eastAsia="Tahoma" w:hAnsi="Tahoma" w:cs="Tahoma"/>
        </w:rPr>
      </w:pPr>
      <w:bookmarkStart w:id="10" w:name="_Toc467286760"/>
      <w:bookmarkStart w:id="11" w:name="_Toc1578027258"/>
      <w:r w:rsidRPr="0CD8BAAE">
        <w:rPr>
          <w:rFonts w:ascii="Tahoma" w:eastAsia="Tahoma" w:hAnsi="Tahoma" w:cs="Tahoma"/>
        </w:rPr>
        <w:lastRenderedPageBreak/>
        <w:t>Arrival by car</w:t>
      </w:r>
      <w:bookmarkEnd w:id="10"/>
      <w:bookmarkEnd w:id="11"/>
    </w:p>
    <w:p w14:paraId="0AA89EB1" w14:textId="3521D068" w:rsidR="00BA1508" w:rsidRPr="00BA1508" w:rsidRDefault="57EC0637" w:rsidP="0CD8BAAE">
      <w:pPr>
        <w:spacing w:before="120" w:after="120"/>
        <w:rPr>
          <w:rFonts w:ascii="Tahoma" w:eastAsia="Tahoma" w:hAnsi="Tahoma" w:cs="Tahoma"/>
          <w:color w:val="000000"/>
          <w:shd w:val="clear" w:color="auto" w:fill="FFFFFF"/>
        </w:rPr>
      </w:pPr>
      <w:r w:rsidRPr="0CD8BAAE">
        <w:rPr>
          <w:rFonts w:ascii="Tahoma" w:eastAsia="Tahoma" w:hAnsi="Tahoma" w:cs="Tahoma"/>
          <w:color w:val="000000"/>
          <w:shd w:val="clear" w:color="auto" w:fill="FFFFFF"/>
        </w:rPr>
        <w:t xml:space="preserve">Drivers should park in the </w:t>
      </w:r>
      <w:r w:rsidR="08CC39E2" w:rsidRPr="0CD8BAAE">
        <w:rPr>
          <w:rFonts w:ascii="Tahoma" w:eastAsia="Tahoma" w:hAnsi="Tahoma" w:cs="Tahoma"/>
          <w:color w:val="000000"/>
          <w:shd w:val="clear" w:color="auto" w:fill="FFFFFF"/>
        </w:rPr>
        <w:t xml:space="preserve">Black/Grey Lot </w:t>
      </w:r>
      <w:r w:rsidR="42F88F77" w:rsidRPr="0CD8BAAE">
        <w:rPr>
          <w:rFonts w:ascii="Tahoma" w:eastAsia="Tahoma" w:hAnsi="Tahoma" w:cs="Tahoma"/>
          <w:color w:val="000000"/>
          <w:shd w:val="clear" w:color="auto" w:fill="FFFFFF"/>
        </w:rPr>
        <w:t xml:space="preserve">closest to </w:t>
      </w:r>
      <w:r w:rsidR="13D2A765" w:rsidRPr="0CD8BAAE">
        <w:rPr>
          <w:rFonts w:ascii="Tahoma" w:eastAsia="Tahoma" w:hAnsi="Tahoma" w:cs="Tahoma"/>
          <w:color w:val="000000"/>
          <w:shd w:val="clear" w:color="auto" w:fill="FFFFFF"/>
        </w:rPr>
        <w:t>#</w:t>
      </w:r>
      <w:r w:rsidR="43D6A9F7" w:rsidRPr="0CD8BAAE">
        <w:rPr>
          <w:rFonts w:ascii="Tahoma" w:eastAsia="Tahoma" w:hAnsi="Tahoma" w:cs="Tahoma"/>
          <w:color w:val="000000"/>
          <w:shd w:val="clear" w:color="auto" w:fill="FFFFFF"/>
        </w:rPr>
        <w:t>24</w:t>
      </w:r>
      <w:r w:rsidR="67E19249" w:rsidRPr="0CD8BAAE">
        <w:rPr>
          <w:rFonts w:ascii="Tahoma" w:eastAsia="Tahoma" w:hAnsi="Tahoma" w:cs="Tahoma"/>
          <w:color w:val="000000"/>
          <w:shd w:val="clear" w:color="auto" w:fill="FFFFFF"/>
        </w:rPr>
        <w:t xml:space="preserve"> </w:t>
      </w:r>
      <w:r w:rsidR="170FF569" w:rsidRPr="0CD8BAAE">
        <w:rPr>
          <w:rFonts w:ascii="Tahoma" w:eastAsia="Tahoma" w:hAnsi="Tahoma" w:cs="Tahoma"/>
          <w:color w:val="000000"/>
          <w:shd w:val="clear" w:color="auto" w:fill="FFFFFF"/>
        </w:rPr>
        <w:t>Whitaker Campus Center</w:t>
      </w:r>
      <w:r w:rsidR="67E19249" w:rsidRPr="0CD8BAAE">
        <w:rPr>
          <w:rFonts w:ascii="Tahoma" w:eastAsia="Tahoma" w:hAnsi="Tahoma" w:cs="Tahoma"/>
          <w:color w:val="000000"/>
          <w:shd w:val="clear" w:color="auto" w:fill="FFFFFF"/>
        </w:rPr>
        <w:t xml:space="preserve"> (</w:t>
      </w:r>
      <w:hyperlink r:id="rId22" w:tgtFrame="_blank" w:history="1">
        <w:r w:rsidRPr="0CD8BAAE">
          <w:rPr>
            <w:rStyle w:val="Hyperlink"/>
            <w:rFonts w:ascii="Tahoma" w:eastAsia="Tahoma" w:hAnsi="Tahoma" w:cs="Tahoma"/>
            <w:shd w:val="clear" w:color="auto" w:fill="FFFFFF"/>
          </w:rPr>
          <w:t>Hood College Parking Map</w:t>
        </w:r>
      </w:hyperlink>
      <w:r w:rsidR="67E19249" w:rsidRPr="0CD8BAAE">
        <w:rPr>
          <w:rStyle w:val="Hyperlink"/>
          <w:rFonts w:ascii="Tahoma" w:eastAsia="Tahoma" w:hAnsi="Tahoma" w:cs="Tahoma"/>
          <w:shd w:val="clear" w:color="auto" w:fill="FFFFFF"/>
        </w:rPr>
        <w:t>)</w:t>
      </w:r>
      <w:r w:rsidR="31245751" w:rsidRPr="0CD8BAAE">
        <w:rPr>
          <w:rFonts w:ascii="Tahoma" w:eastAsia="Tahoma" w:hAnsi="Tahoma" w:cs="Tahoma"/>
          <w:color w:val="000000"/>
          <w:shd w:val="clear" w:color="auto" w:fill="FFFFFF"/>
        </w:rPr>
        <w:t xml:space="preserve">. Please leave luggage in </w:t>
      </w:r>
      <w:proofErr w:type="gramStart"/>
      <w:r w:rsidR="31245751" w:rsidRPr="0CD8BAAE">
        <w:rPr>
          <w:rFonts w:ascii="Tahoma" w:eastAsia="Tahoma" w:hAnsi="Tahoma" w:cs="Tahoma"/>
          <w:color w:val="000000"/>
          <w:shd w:val="clear" w:color="auto" w:fill="FFFFFF"/>
        </w:rPr>
        <w:t>car</w:t>
      </w:r>
      <w:proofErr w:type="gramEnd"/>
      <w:r w:rsidR="31245751" w:rsidRPr="0CD8BAAE">
        <w:rPr>
          <w:rFonts w:ascii="Tahoma" w:eastAsia="Tahoma" w:hAnsi="Tahoma" w:cs="Tahoma"/>
          <w:color w:val="000000"/>
          <w:shd w:val="clear" w:color="auto" w:fill="FFFFFF"/>
        </w:rPr>
        <w:t xml:space="preserve"> until the student is checked in. </w:t>
      </w:r>
    </w:p>
    <w:p w14:paraId="1DB31305" w14:textId="40202DEE" w:rsidR="6CF76565" w:rsidRDefault="6CF76565" w:rsidP="0CD8BAAE">
      <w:pPr>
        <w:spacing w:before="120" w:after="120"/>
        <w:rPr>
          <w:rFonts w:ascii="Tahoma" w:eastAsia="Tahoma" w:hAnsi="Tahoma" w:cs="Tahoma"/>
          <w:color w:val="000000" w:themeColor="text1"/>
        </w:rPr>
      </w:pPr>
      <w:r w:rsidRPr="0CD8BAAE">
        <w:rPr>
          <w:rFonts w:ascii="Tahoma" w:eastAsia="Tahoma" w:hAnsi="Tahoma" w:cs="Tahoma"/>
          <w:color w:val="000000" w:themeColor="text1"/>
        </w:rPr>
        <w:t xml:space="preserve">All students arriving by car must complete the </w:t>
      </w:r>
      <w:r w:rsidRPr="0CD8BAAE">
        <w:rPr>
          <w:rFonts w:ascii="Tahoma" w:eastAsia="Tahoma" w:hAnsi="Tahoma" w:cs="Tahoma"/>
          <w:b/>
          <w:bCs/>
          <w:color w:val="000000" w:themeColor="text1"/>
        </w:rPr>
        <w:t>Student Travel Plans Form</w:t>
      </w:r>
      <w:r w:rsidRPr="0CD8BAAE">
        <w:rPr>
          <w:rFonts w:ascii="Tahoma" w:eastAsia="Tahoma" w:hAnsi="Tahoma" w:cs="Tahoma"/>
          <w:color w:val="000000" w:themeColor="text1"/>
        </w:rPr>
        <w:t xml:space="preserve">, one of the online </w:t>
      </w:r>
      <w:proofErr w:type="gramStart"/>
      <w:r w:rsidRPr="0CD8BAAE">
        <w:rPr>
          <w:rFonts w:ascii="Tahoma" w:eastAsia="Tahoma" w:hAnsi="Tahoma" w:cs="Tahoma"/>
          <w:color w:val="000000" w:themeColor="text1"/>
        </w:rPr>
        <w:t>enrollment</w:t>
      </w:r>
      <w:proofErr w:type="gramEnd"/>
      <w:r w:rsidRPr="0CD8BAAE">
        <w:rPr>
          <w:rFonts w:ascii="Tahoma" w:eastAsia="Tahoma" w:hAnsi="Tahoma" w:cs="Tahoma"/>
          <w:color w:val="000000" w:themeColor="text1"/>
        </w:rPr>
        <w:t xml:space="preserve"> forms available through the </w:t>
      </w:r>
      <w:proofErr w:type="spellStart"/>
      <w:r w:rsidR="00FF62B7">
        <w:rPr>
          <w:rFonts w:ascii="Tahoma" w:eastAsia="Tahoma" w:hAnsi="Tahoma" w:cs="Tahoma"/>
          <w:color w:val="000000" w:themeColor="text1"/>
        </w:rPr>
        <w:t>CampDoc</w:t>
      </w:r>
      <w:proofErr w:type="spellEnd"/>
      <w:r w:rsidRPr="0CD8BAAE">
        <w:rPr>
          <w:rFonts w:ascii="Tahoma" w:eastAsia="Tahoma" w:hAnsi="Tahoma" w:cs="Tahoma"/>
          <w:color w:val="000000" w:themeColor="text1"/>
        </w:rPr>
        <w:t xml:space="preserve"> portal, with their anticipated arrival time and </w:t>
      </w:r>
      <w:proofErr w:type="gramStart"/>
      <w:r w:rsidRPr="0CD8BAAE">
        <w:rPr>
          <w:rFonts w:ascii="Tahoma" w:eastAsia="Tahoma" w:hAnsi="Tahoma" w:cs="Tahoma"/>
          <w:color w:val="000000" w:themeColor="text1"/>
        </w:rPr>
        <w:t>a cell</w:t>
      </w:r>
      <w:proofErr w:type="gramEnd"/>
      <w:r w:rsidRPr="0CD8BAAE">
        <w:rPr>
          <w:rFonts w:ascii="Tahoma" w:eastAsia="Tahoma" w:hAnsi="Tahoma" w:cs="Tahoma"/>
          <w:color w:val="000000" w:themeColor="text1"/>
        </w:rPr>
        <w:t xml:space="preserve"> phone number.</w:t>
      </w:r>
    </w:p>
    <w:p w14:paraId="0E3F67AC" w14:textId="57DA7EF1" w:rsidR="6CF76565" w:rsidRDefault="6CF76565" w:rsidP="0CD8BAAE">
      <w:pPr>
        <w:spacing w:before="120" w:after="120"/>
        <w:rPr>
          <w:rFonts w:ascii="Tahoma" w:eastAsia="Tahoma" w:hAnsi="Tahoma" w:cs="Tahoma"/>
          <w:color w:val="000000" w:themeColor="text1"/>
        </w:rPr>
      </w:pPr>
      <w:r w:rsidRPr="0CD8BAAE">
        <w:rPr>
          <w:rFonts w:ascii="Tahoma" w:eastAsia="Tahoma" w:hAnsi="Tahoma" w:cs="Tahoma"/>
          <w:color w:val="000000" w:themeColor="text1"/>
        </w:rPr>
        <w:t xml:space="preserve">If there are travel delays, or a student will be arriving later than expected, please call our office </w:t>
      </w:r>
      <w:proofErr w:type="gramStart"/>
      <w:r w:rsidRPr="0CD8BAAE">
        <w:rPr>
          <w:rFonts w:ascii="Tahoma" w:eastAsia="Tahoma" w:hAnsi="Tahoma" w:cs="Tahoma"/>
          <w:color w:val="000000" w:themeColor="text1"/>
        </w:rPr>
        <w:t>at</w:t>
      </w:r>
      <w:proofErr w:type="gramEnd"/>
      <w:r w:rsidRPr="0CD8BAAE">
        <w:rPr>
          <w:rFonts w:ascii="Tahoma" w:eastAsia="Tahoma" w:hAnsi="Tahoma" w:cs="Tahoma"/>
          <w:color w:val="000000" w:themeColor="text1"/>
        </w:rPr>
        <w:t xml:space="preserve"> 443-927-1986.</w:t>
      </w:r>
    </w:p>
    <w:p w14:paraId="55ADF146" w14:textId="2992472A" w:rsidR="0CD8BAAE" w:rsidRDefault="0CD8BAAE" w:rsidP="0CD8BAAE">
      <w:pPr>
        <w:spacing w:before="120" w:after="120"/>
        <w:rPr>
          <w:rFonts w:ascii="Tahoma" w:eastAsia="Tahoma" w:hAnsi="Tahoma" w:cs="Tahoma"/>
          <w:color w:val="000000" w:themeColor="text1"/>
        </w:rPr>
      </w:pPr>
    </w:p>
    <w:p w14:paraId="337BFFCE" w14:textId="77777777" w:rsidR="006F7CFE" w:rsidRDefault="006F7CFE" w:rsidP="0CD8BAAE">
      <w:pPr>
        <w:pStyle w:val="Heading1"/>
        <w:spacing w:before="120" w:after="120"/>
        <w:rPr>
          <w:rFonts w:ascii="Tahoma" w:eastAsia="Tahoma" w:hAnsi="Tahoma" w:cs="Tahoma"/>
        </w:rPr>
      </w:pPr>
      <w:bookmarkStart w:id="12" w:name="_Toc108482255"/>
    </w:p>
    <w:p w14:paraId="2F0F3D08" w14:textId="493C9063" w:rsidR="007A6B32" w:rsidRDefault="007A6B32" w:rsidP="0CD8BAAE">
      <w:pPr>
        <w:pStyle w:val="Heading1"/>
        <w:spacing w:before="120" w:after="120"/>
        <w:rPr>
          <w:rFonts w:ascii="Tahoma" w:eastAsia="Tahoma" w:hAnsi="Tahoma" w:cs="Tahoma"/>
        </w:rPr>
      </w:pPr>
      <w:bookmarkStart w:id="13" w:name="_Toc1179646893"/>
      <w:r w:rsidRPr="0CD8BAAE">
        <w:rPr>
          <w:rFonts w:ascii="Tahoma" w:eastAsia="Tahoma" w:hAnsi="Tahoma" w:cs="Tahoma"/>
        </w:rPr>
        <w:t>COVID-19</w:t>
      </w:r>
      <w:r w:rsidR="00D85199" w:rsidRPr="0CD8BAAE">
        <w:rPr>
          <w:rFonts w:ascii="Tahoma" w:eastAsia="Tahoma" w:hAnsi="Tahoma" w:cs="Tahoma"/>
        </w:rPr>
        <w:t xml:space="preserve"> Student Policies and Expectations</w:t>
      </w:r>
      <w:bookmarkEnd w:id="13"/>
    </w:p>
    <w:p w14:paraId="57C051FE" w14:textId="400BB252" w:rsidR="195FD7CC" w:rsidRDefault="195FD7CC" w:rsidP="0CD8BAAE">
      <w:pPr>
        <w:pStyle w:val="Heading2"/>
        <w:spacing w:before="120" w:after="120"/>
        <w:rPr>
          <w:rFonts w:ascii="Tahoma" w:eastAsia="Tahoma" w:hAnsi="Tahoma" w:cs="Tahoma"/>
          <w:sz w:val="22"/>
          <w:szCs w:val="22"/>
        </w:rPr>
      </w:pPr>
      <w:bookmarkStart w:id="14" w:name="_Toc1823955022"/>
      <w:r w:rsidRPr="0CD8BAAE">
        <w:rPr>
          <w:rFonts w:ascii="Tahoma" w:eastAsia="Tahoma" w:hAnsi="Tahoma" w:cs="Tahoma"/>
          <w:sz w:val="22"/>
          <w:szCs w:val="22"/>
        </w:rPr>
        <w:t>Johns Hopkins’ </w:t>
      </w:r>
      <w:hyperlink r:id="rId23">
        <w:r w:rsidRPr="0CD8BAAE">
          <w:rPr>
            <w:rStyle w:val="Hyperlink"/>
            <w:rFonts w:ascii="Tahoma" w:eastAsia="Tahoma" w:hAnsi="Tahoma" w:cs="Tahoma"/>
            <w:b/>
            <w:bCs/>
            <w:sz w:val="22"/>
            <w:szCs w:val="22"/>
          </w:rPr>
          <w:t>COVID-19-related policies</w:t>
        </w:r>
      </w:hyperlink>
      <w:r w:rsidRPr="0CD8BAAE">
        <w:rPr>
          <w:rFonts w:ascii="Tahoma" w:eastAsia="Tahoma" w:hAnsi="Tahoma" w:cs="Tahoma"/>
          <w:sz w:val="22"/>
          <w:szCs w:val="22"/>
        </w:rPr>
        <w:t> are updated regularly.</w:t>
      </w:r>
      <w:bookmarkEnd w:id="14"/>
    </w:p>
    <w:p w14:paraId="6D436914" w14:textId="3102E199" w:rsidR="1FCEDE25" w:rsidRDefault="1FCEDE25" w:rsidP="0CD8BAAE">
      <w:pPr>
        <w:spacing w:before="0" w:after="0" w:line="259" w:lineRule="auto"/>
        <w:rPr>
          <w:rFonts w:ascii="Tahoma" w:eastAsia="Tahoma" w:hAnsi="Tahoma" w:cs="Tahoma"/>
          <w:color w:val="000000" w:themeColor="text1"/>
        </w:rPr>
      </w:pPr>
      <w:r w:rsidRPr="0CD8BAAE">
        <w:rPr>
          <w:rFonts w:ascii="Tahoma" w:eastAsia="Tahoma" w:hAnsi="Tahoma" w:cs="Tahoma"/>
          <w:color w:val="000000" w:themeColor="text1"/>
        </w:rPr>
        <w:t>The guidance below may change prior to or during the summer program, so please continue to check back for updates</w:t>
      </w:r>
    </w:p>
    <w:p w14:paraId="59E34D8D" w14:textId="16D6BB9B" w:rsidR="131AEFD1" w:rsidRDefault="131AEFD1" w:rsidP="0CD8BAAE">
      <w:pPr>
        <w:spacing w:before="0" w:after="0" w:line="259" w:lineRule="auto"/>
        <w:rPr>
          <w:rFonts w:ascii="Tahoma" w:eastAsia="Tahoma" w:hAnsi="Tahoma" w:cs="Tahoma"/>
          <w:color w:val="000000" w:themeColor="text1"/>
        </w:rPr>
      </w:pPr>
    </w:p>
    <w:p w14:paraId="0F344A74" w14:textId="72900DFC" w:rsidR="0EA15968" w:rsidRDefault="0EA15968" w:rsidP="0CD8BAAE">
      <w:pPr>
        <w:pStyle w:val="Heading4"/>
        <w:rPr>
          <w:rFonts w:ascii="Tahoma" w:eastAsia="Tahoma" w:hAnsi="Tahoma" w:cs="Tahoma"/>
        </w:rPr>
      </w:pPr>
      <w:r w:rsidRPr="0CD8BAAE">
        <w:rPr>
          <w:rFonts w:ascii="Tahoma" w:eastAsia="Tahoma" w:hAnsi="Tahoma" w:cs="Tahoma"/>
        </w:rPr>
        <w:t>Vaccination requirements:</w:t>
      </w:r>
    </w:p>
    <w:p w14:paraId="449316BE" w14:textId="4F72B1D1" w:rsidR="131AEFD1" w:rsidRDefault="131AEFD1" w:rsidP="0CD8BAAE">
      <w:pPr>
        <w:spacing w:before="0" w:after="0" w:line="259" w:lineRule="auto"/>
        <w:rPr>
          <w:rFonts w:ascii="Tahoma" w:eastAsia="Tahoma" w:hAnsi="Tahoma" w:cs="Tahoma"/>
          <w:color w:val="000000" w:themeColor="text1"/>
        </w:rPr>
      </w:pPr>
    </w:p>
    <w:p w14:paraId="7859E2A9" w14:textId="039A34EE" w:rsidR="1FCEDE25" w:rsidRDefault="1FCEDE25" w:rsidP="0CD8BAAE">
      <w:pPr>
        <w:spacing w:before="0" w:after="0" w:line="259" w:lineRule="auto"/>
        <w:rPr>
          <w:rFonts w:ascii="Tahoma" w:eastAsia="Tahoma" w:hAnsi="Tahoma" w:cs="Tahoma"/>
          <w:color w:val="000000" w:themeColor="text1"/>
        </w:rPr>
      </w:pPr>
      <w:r w:rsidRPr="0CD8BAAE">
        <w:rPr>
          <w:rFonts w:ascii="Tahoma" w:eastAsia="Tahoma" w:hAnsi="Tahoma" w:cs="Tahoma"/>
          <w:color w:val="000000" w:themeColor="text1"/>
        </w:rPr>
        <w:t>We strongly encourage students to be fully vaccinated and have at least one COVID-19 booster prior to arrival.</w:t>
      </w:r>
    </w:p>
    <w:p w14:paraId="43415F61" w14:textId="4241F183" w:rsidR="131AEFD1" w:rsidRDefault="131AEFD1" w:rsidP="0CD8BAAE">
      <w:pPr>
        <w:spacing w:before="0" w:after="0" w:line="259" w:lineRule="auto"/>
        <w:rPr>
          <w:rFonts w:ascii="Tahoma" w:eastAsia="Tahoma" w:hAnsi="Tahoma" w:cs="Tahoma"/>
          <w:color w:val="000000" w:themeColor="text1"/>
        </w:rPr>
      </w:pPr>
    </w:p>
    <w:p w14:paraId="14BEA2DD" w14:textId="170E39D0" w:rsidR="23DE801D" w:rsidRDefault="23DE801D" w:rsidP="0CD8BAAE">
      <w:pPr>
        <w:pStyle w:val="Heading4"/>
        <w:rPr>
          <w:rFonts w:ascii="Tahoma" w:eastAsia="Tahoma" w:hAnsi="Tahoma" w:cs="Tahoma"/>
        </w:rPr>
      </w:pPr>
      <w:r w:rsidRPr="0CD8BAAE">
        <w:rPr>
          <w:rFonts w:ascii="Tahoma" w:eastAsia="Tahoma" w:hAnsi="Tahoma" w:cs="Tahoma"/>
        </w:rPr>
        <w:t>Masking requirements:</w:t>
      </w:r>
    </w:p>
    <w:p w14:paraId="0EC00F09" w14:textId="71855B88" w:rsidR="5DF8AC78" w:rsidRDefault="5DF8AC78" w:rsidP="0CD8BAAE">
      <w:pPr>
        <w:rPr>
          <w:rFonts w:ascii="Tahoma" w:eastAsia="Tahoma" w:hAnsi="Tahoma" w:cs="Tahoma"/>
          <w:color w:val="000000" w:themeColor="text1"/>
        </w:rPr>
      </w:pPr>
      <w:r w:rsidRPr="0CD8BAAE">
        <w:rPr>
          <w:rFonts w:ascii="Tahoma" w:eastAsia="Tahoma" w:hAnsi="Tahoma" w:cs="Tahoma"/>
          <w:color w:val="000000" w:themeColor="text1"/>
        </w:rPr>
        <w:t>Masking is optional in all campus, classroom, and work-related spaces; individuals may choose to continue masking. Faculty can request that students wear masks while in their classroom. We highly recommend that students bring a supply of KN-95, N-95, or KF-94 masks with them to campus in case this guidance changes at any point during the program.</w:t>
      </w:r>
    </w:p>
    <w:p w14:paraId="0C6C0765" w14:textId="743E4EAB" w:rsidR="5DF8AC78" w:rsidRDefault="5DF8AC78" w:rsidP="0CD8BAAE">
      <w:pPr>
        <w:rPr>
          <w:rFonts w:ascii="Tahoma" w:eastAsia="Tahoma" w:hAnsi="Tahoma" w:cs="Tahoma"/>
          <w:color w:val="000000" w:themeColor="text1"/>
        </w:rPr>
      </w:pPr>
      <w:r w:rsidRPr="0CD8BAAE">
        <w:rPr>
          <w:rFonts w:ascii="Tahoma" w:eastAsia="Tahoma" w:hAnsi="Tahoma" w:cs="Tahoma"/>
          <w:color w:val="000000" w:themeColor="text1"/>
        </w:rPr>
        <w:t>We want all our students to complete their summer without becoming ill with COVID-19. We respectfully ask that students wear a mask during their travels to campus and when they are in crowded public spaces for the weeks prior to arrival.</w:t>
      </w:r>
    </w:p>
    <w:p w14:paraId="029F39F0" w14:textId="0394D874" w:rsidR="5DF8AC78" w:rsidRDefault="5DF8AC78" w:rsidP="0CD8BAAE">
      <w:pPr>
        <w:pStyle w:val="Heading4"/>
        <w:rPr>
          <w:rFonts w:ascii="Tahoma" w:eastAsia="Tahoma" w:hAnsi="Tahoma" w:cs="Tahoma"/>
        </w:rPr>
      </w:pPr>
      <w:r w:rsidRPr="0CD8BAAE">
        <w:rPr>
          <w:rFonts w:ascii="Tahoma" w:eastAsia="Tahoma" w:hAnsi="Tahoma" w:cs="Tahoma"/>
        </w:rPr>
        <w:t>Negative test prior to arrival:</w:t>
      </w:r>
    </w:p>
    <w:p w14:paraId="50F2CB9F" w14:textId="7EA04BEF" w:rsidR="5DF8AC78" w:rsidRDefault="5DF8AC78" w:rsidP="0CD8BAAE">
      <w:pPr>
        <w:rPr>
          <w:rFonts w:ascii="Tahoma" w:eastAsia="Tahoma" w:hAnsi="Tahoma" w:cs="Tahoma"/>
        </w:rPr>
      </w:pPr>
      <w:proofErr w:type="gramStart"/>
      <w:r w:rsidRPr="0CD8BAAE">
        <w:rPr>
          <w:rFonts w:ascii="Tahoma" w:eastAsia="Tahoma" w:hAnsi="Tahoma" w:cs="Tahoma"/>
          <w:color w:val="000000" w:themeColor="text1"/>
        </w:rPr>
        <w:t>At this time</w:t>
      </w:r>
      <w:proofErr w:type="gramEnd"/>
      <w:r w:rsidRPr="0CD8BAAE">
        <w:rPr>
          <w:rFonts w:ascii="Tahoma" w:eastAsia="Tahoma" w:hAnsi="Tahoma" w:cs="Tahoma"/>
          <w:color w:val="000000" w:themeColor="text1"/>
        </w:rPr>
        <w:t>, we do not anticipate requiring proof of a negative COVID-19 test prior to arrival.</w:t>
      </w:r>
    </w:p>
    <w:p w14:paraId="2562CDE2" w14:textId="4C1C8198" w:rsidR="5DF8AC78" w:rsidRDefault="5DF8AC78" w:rsidP="0CD8BAAE">
      <w:pPr>
        <w:pStyle w:val="Heading4"/>
        <w:rPr>
          <w:rFonts w:ascii="Tahoma" w:eastAsia="Tahoma" w:hAnsi="Tahoma" w:cs="Tahoma"/>
        </w:rPr>
      </w:pPr>
      <w:r w:rsidRPr="0CD8BAAE">
        <w:rPr>
          <w:rFonts w:ascii="Tahoma" w:eastAsia="Tahoma" w:hAnsi="Tahoma" w:cs="Tahoma"/>
        </w:rPr>
        <w:t>Policy:</w:t>
      </w:r>
    </w:p>
    <w:p w14:paraId="34DD42D3" w14:textId="53275A5C" w:rsidR="5DF8AC78" w:rsidRDefault="5DF8AC78" w:rsidP="0CD8BAAE">
      <w:pPr>
        <w:rPr>
          <w:rFonts w:ascii="Tahoma" w:eastAsia="Tahoma" w:hAnsi="Tahoma" w:cs="Tahoma"/>
          <w:color w:val="000000" w:themeColor="text1"/>
        </w:rPr>
      </w:pPr>
      <w:r w:rsidRPr="0CD8BAAE">
        <w:rPr>
          <w:rFonts w:ascii="Tahoma" w:eastAsia="Tahoma" w:hAnsi="Tahoma" w:cs="Tahoma"/>
          <w:color w:val="000000" w:themeColor="text1"/>
        </w:rPr>
        <w:t>Students and staff who test positive for COVID or have these symptoms – chest discomfort, chills, cough, decrease in appetite, diarrhea, fatigue, fever or feeling feverish, headache, muscle or body aches, new loss of taste or smell, runny or stuffy nose, sore throat, vomiting, weakness, or wheezing – will be asked to:</w:t>
      </w:r>
    </w:p>
    <w:p w14:paraId="6FA8F5D4" w14:textId="4F1C49BF" w:rsidR="5DF8AC78" w:rsidRDefault="5DF8AC78" w:rsidP="0CD8BAAE">
      <w:pPr>
        <w:pStyle w:val="ListParagraph"/>
        <w:numPr>
          <w:ilvl w:val="0"/>
          <w:numId w:val="2"/>
        </w:numPr>
        <w:rPr>
          <w:rFonts w:ascii="Tahoma" w:eastAsia="Tahoma" w:hAnsi="Tahoma" w:cs="Tahoma"/>
          <w:color w:val="000000" w:themeColor="text1"/>
        </w:rPr>
      </w:pPr>
      <w:r w:rsidRPr="0CD8BAAE">
        <w:rPr>
          <w:rFonts w:ascii="Tahoma" w:eastAsia="Tahoma" w:hAnsi="Tahoma" w:cs="Tahoma"/>
          <w:color w:val="000000" w:themeColor="text1"/>
        </w:rPr>
        <w:t>If they have symptoms: they must stay at home (commuter or staff) or isolate (residential) for at least 24 hours or until both the following are true:</w:t>
      </w:r>
    </w:p>
    <w:p w14:paraId="4829967D" w14:textId="7A933DBC" w:rsidR="5DF8AC78" w:rsidRDefault="5DF8AC78" w:rsidP="0CD8BAAE">
      <w:pPr>
        <w:pStyle w:val="ListParagraph"/>
        <w:numPr>
          <w:ilvl w:val="1"/>
          <w:numId w:val="2"/>
        </w:numPr>
        <w:rPr>
          <w:rFonts w:ascii="Tahoma" w:eastAsia="Tahoma" w:hAnsi="Tahoma" w:cs="Tahoma"/>
          <w:color w:val="000000" w:themeColor="text1"/>
        </w:rPr>
      </w:pPr>
      <w:r w:rsidRPr="0CD8BAAE">
        <w:rPr>
          <w:rFonts w:ascii="Tahoma" w:eastAsia="Tahoma" w:hAnsi="Tahoma" w:cs="Tahoma"/>
          <w:color w:val="000000" w:themeColor="text1"/>
        </w:rPr>
        <w:t>Their symptoms are getting better overall AND</w:t>
      </w:r>
    </w:p>
    <w:p w14:paraId="5F7EE094" w14:textId="18248485" w:rsidR="5DF8AC78" w:rsidRDefault="5DF8AC78" w:rsidP="0CD8BAAE">
      <w:pPr>
        <w:pStyle w:val="ListParagraph"/>
        <w:numPr>
          <w:ilvl w:val="1"/>
          <w:numId w:val="2"/>
        </w:numPr>
        <w:rPr>
          <w:rFonts w:ascii="Tahoma" w:eastAsia="Tahoma" w:hAnsi="Tahoma" w:cs="Tahoma"/>
          <w:color w:val="000000" w:themeColor="text1"/>
        </w:rPr>
      </w:pPr>
      <w:r w:rsidRPr="0CD8BAAE">
        <w:rPr>
          <w:rFonts w:ascii="Tahoma" w:eastAsia="Tahoma" w:hAnsi="Tahoma" w:cs="Tahoma"/>
          <w:color w:val="000000" w:themeColor="text1"/>
        </w:rPr>
        <w:t>They have not had a fever (and are not using a fever-reducing medication)</w:t>
      </w:r>
    </w:p>
    <w:p w14:paraId="011CC92C" w14:textId="7FFE1B53" w:rsidR="5DF8AC78" w:rsidRDefault="5DF8AC78" w:rsidP="0CD8BAAE">
      <w:pPr>
        <w:pStyle w:val="ListParagraph"/>
        <w:numPr>
          <w:ilvl w:val="1"/>
          <w:numId w:val="2"/>
        </w:numPr>
        <w:rPr>
          <w:rFonts w:ascii="Tahoma" w:eastAsia="Tahoma" w:hAnsi="Tahoma" w:cs="Tahoma"/>
          <w:color w:val="000000" w:themeColor="text1"/>
        </w:rPr>
      </w:pPr>
      <w:r w:rsidRPr="0CD8BAAE">
        <w:rPr>
          <w:rFonts w:ascii="Tahoma" w:eastAsia="Tahoma" w:hAnsi="Tahoma" w:cs="Tahoma"/>
          <w:color w:val="000000" w:themeColor="text1"/>
        </w:rPr>
        <w:lastRenderedPageBreak/>
        <w:t>Wear a KN-95, N95, or KF94 mask until they have been fever-free for five days AND their symptoms have been improving for five days.</w:t>
      </w:r>
    </w:p>
    <w:p w14:paraId="0164D6AB" w14:textId="35B07B20" w:rsidR="5DF8AC78" w:rsidRDefault="5DF8AC78" w:rsidP="0CD8BAAE">
      <w:pPr>
        <w:pStyle w:val="ListParagraph"/>
        <w:numPr>
          <w:ilvl w:val="1"/>
          <w:numId w:val="2"/>
        </w:numPr>
        <w:rPr>
          <w:rFonts w:ascii="Tahoma" w:eastAsia="Tahoma" w:hAnsi="Tahoma" w:cs="Tahoma"/>
          <w:color w:val="000000" w:themeColor="text1"/>
        </w:rPr>
      </w:pPr>
      <w:r w:rsidRPr="0CD8BAAE">
        <w:rPr>
          <w:rFonts w:ascii="Tahoma" w:eastAsia="Tahoma" w:hAnsi="Tahoma" w:cs="Tahoma"/>
          <w:color w:val="000000" w:themeColor="text1"/>
        </w:rPr>
        <w:t>Practice good hygiene by covering coughs and sneezes, washing, or sanitizing their hands often, and cleaning frequently touched surfaces.</w:t>
      </w:r>
    </w:p>
    <w:p w14:paraId="4690038E" w14:textId="70078EB0" w:rsidR="5DF8AC78" w:rsidRDefault="5DF8AC78" w:rsidP="0CD8BAAE">
      <w:pPr>
        <w:rPr>
          <w:rFonts w:ascii="Tahoma" w:eastAsia="Tahoma" w:hAnsi="Tahoma" w:cs="Tahoma"/>
          <w:color w:val="000000" w:themeColor="text1"/>
        </w:rPr>
      </w:pPr>
      <w:r w:rsidRPr="0CD8BAAE">
        <w:rPr>
          <w:rFonts w:ascii="Tahoma" w:eastAsia="Tahoma" w:hAnsi="Tahoma" w:cs="Tahoma"/>
          <w:color w:val="000000" w:themeColor="text1"/>
        </w:rPr>
        <w:t>We will work with those students who must leave campus to provide academic support and transition them to online coursework until they are cleared to return.</w:t>
      </w:r>
    </w:p>
    <w:p w14:paraId="025FCFC8" w14:textId="2CA46348" w:rsidR="00F1294F" w:rsidRPr="00F1294F" w:rsidRDefault="00F1294F" w:rsidP="0CD8BAAE">
      <w:pPr>
        <w:rPr>
          <w:rFonts w:ascii="Tahoma" w:eastAsia="Tahoma" w:hAnsi="Tahoma" w:cs="Tahoma"/>
          <w:highlight w:val="yellow"/>
        </w:rPr>
      </w:pPr>
    </w:p>
    <w:p w14:paraId="6BCC52E6" w14:textId="29230BB8" w:rsidR="00613C51" w:rsidRPr="009E7AE5" w:rsidRDefault="00613C51" w:rsidP="0CD8BAAE">
      <w:pPr>
        <w:pStyle w:val="Heading1"/>
        <w:spacing w:before="120" w:after="120"/>
        <w:rPr>
          <w:rFonts w:ascii="Tahoma" w:eastAsia="Tahoma" w:hAnsi="Tahoma" w:cs="Tahoma"/>
        </w:rPr>
      </w:pPr>
      <w:bookmarkStart w:id="15" w:name="_Toc1146895565"/>
      <w:r w:rsidRPr="0CD8BAAE">
        <w:rPr>
          <w:rFonts w:ascii="Tahoma" w:eastAsia="Tahoma" w:hAnsi="Tahoma" w:cs="Tahoma"/>
        </w:rPr>
        <w:t xml:space="preserve">Check-in day – </w:t>
      </w:r>
      <w:r w:rsidR="001A75D6" w:rsidRPr="0CD8BAAE">
        <w:rPr>
          <w:rFonts w:ascii="Tahoma" w:eastAsia="Tahoma" w:hAnsi="Tahoma" w:cs="Tahoma"/>
        </w:rPr>
        <w:t>Sunday</w:t>
      </w:r>
      <w:r w:rsidRPr="0CD8BAAE">
        <w:rPr>
          <w:rFonts w:ascii="Tahoma" w:eastAsia="Tahoma" w:hAnsi="Tahoma" w:cs="Tahoma"/>
        </w:rPr>
        <w:t>, J</w:t>
      </w:r>
      <w:r w:rsidR="34BC310B" w:rsidRPr="0CD8BAAE">
        <w:rPr>
          <w:rFonts w:ascii="Tahoma" w:eastAsia="Tahoma" w:hAnsi="Tahoma" w:cs="Tahoma"/>
        </w:rPr>
        <w:t xml:space="preserve">une </w:t>
      </w:r>
      <w:r w:rsidR="5B961865" w:rsidRPr="0CD8BAAE">
        <w:rPr>
          <w:rFonts w:ascii="Tahoma" w:eastAsia="Tahoma" w:hAnsi="Tahoma" w:cs="Tahoma"/>
        </w:rPr>
        <w:t>29</w:t>
      </w:r>
      <w:r w:rsidRPr="0CD8BAAE">
        <w:rPr>
          <w:rFonts w:ascii="Tahoma" w:eastAsia="Tahoma" w:hAnsi="Tahoma" w:cs="Tahoma"/>
        </w:rPr>
        <w:t>, 202</w:t>
      </w:r>
      <w:r w:rsidR="55FFC19B" w:rsidRPr="0CD8BAAE">
        <w:rPr>
          <w:rFonts w:ascii="Tahoma" w:eastAsia="Tahoma" w:hAnsi="Tahoma" w:cs="Tahoma"/>
        </w:rPr>
        <w:t>5</w:t>
      </w:r>
      <w:bookmarkEnd w:id="12"/>
      <w:bookmarkEnd w:id="15"/>
    </w:p>
    <w:p w14:paraId="18952091" w14:textId="6CCF84F2" w:rsidR="00613C51" w:rsidRPr="009E7AE5" w:rsidRDefault="00613C51" w:rsidP="0CD8BAAE">
      <w:pPr>
        <w:pStyle w:val="Heading2"/>
        <w:spacing w:before="120" w:after="120"/>
        <w:rPr>
          <w:rFonts w:ascii="Tahoma" w:eastAsia="Tahoma" w:hAnsi="Tahoma" w:cs="Tahoma"/>
        </w:rPr>
      </w:pPr>
      <w:bookmarkStart w:id="16" w:name="_Toc725625184"/>
      <w:bookmarkStart w:id="17" w:name="_Toc269103977"/>
      <w:r w:rsidRPr="0CD8BAAE">
        <w:rPr>
          <w:rFonts w:ascii="Tahoma" w:eastAsia="Tahoma" w:hAnsi="Tahoma" w:cs="Tahoma"/>
        </w:rPr>
        <w:t>Move-in hours</w:t>
      </w:r>
      <w:bookmarkEnd w:id="16"/>
      <w:bookmarkEnd w:id="17"/>
    </w:p>
    <w:p w14:paraId="51AD1122" w14:textId="72F0CD75" w:rsidR="000A76A8" w:rsidRPr="009E7AE5" w:rsidRDefault="30303DB8" w:rsidP="0CD8BAAE">
      <w:pPr>
        <w:spacing w:before="120" w:after="120"/>
        <w:rPr>
          <w:rFonts w:ascii="Tahoma" w:eastAsia="Tahoma" w:hAnsi="Tahoma" w:cs="Tahoma"/>
        </w:rPr>
      </w:pPr>
      <w:proofErr w:type="gramStart"/>
      <w:r w:rsidRPr="0650D1DA">
        <w:rPr>
          <w:rFonts w:ascii="Tahoma" w:eastAsia="Tahoma" w:hAnsi="Tahoma" w:cs="Tahoma"/>
        </w:rPr>
        <w:t>Check</w:t>
      </w:r>
      <w:proofErr w:type="gramEnd"/>
      <w:r w:rsidRPr="0650D1DA">
        <w:rPr>
          <w:rFonts w:ascii="Tahoma" w:eastAsia="Tahoma" w:hAnsi="Tahoma" w:cs="Tahoma"/>
        </w:rPr>
        <w:t xml:space="preserve">-in begins at </w:t>
      </w:r>
      <w:r w:rsidR="3B0A8D2D" w:rsidRPr="0650D1DA">
        <w:rPr>
          <w:rFonts w:ascii="Tahoma" w:eastAsia="Tahoma" w:hAnsi="Tahoma" w:cs="Tahoma"/>
        </w:rPr>
        <w:t>11:00am</w:t>
      </w:r>
      <w:r w:rsidR="3F7C19F6" w:rsidRPr="0650D1DA">
        <w:rPr>
          <w:rFonts w:ascii="Tahoma" w:eastAsia="Tahoma" w:hAnsi="Tahoma" w:cs="Tahoma"/>
        </w:rPr>
        <w:t xml:space="preserve"> </w:t>
      </w:r>
      <w:r w:rsidRPr="0650D1DA">
        <w:rPr>
          <w:rFonts w:ascii="Tahoma" w:eastAsia="Tahoma" w:hAnsi="Tahoma" w:cs="Tahoma"/>
        </w:rPr>
        <w:t xml:space="preserve">and will run until </w:t>
      </w:r>
      <w:r w:rsidR="3B0A8D2D" w:rsidRPr="0650D1DA">
        <w:rPr>
          <w:rFonts w:ascii="Tahoma" w:eastAsia="Tahoma" w:hAnsi="Tahoma" w:cs="Tahoma"/>
        </w:rPr>
        <w:t>2</w:t>
      </w:r>
      <w:r w:rsidR="6C5E7E0C" w:rsidRPr="0650D1DA">
        <w:rPr>
          <w:rFonts w:ascii="Tahoma" w:eastAsia="Tahoma" w:hAnsi="Tahoma" w:cs="Tahoma"/>
        </w:rPr>
        <w:t>:00 pm</w:t>
      </w:r>
      <w:r w:rsidRPr="0650D1DA">
        <w:rPr>
          <w:rFonts w:ascii="Tahoma" w:eastAsia="Tahoma" w:hAnsi="Tahoma" w:cs="Tahoma"/>
        </w:rPr>
        <w:t>. We look forward to welcoming you to campus during that time.</w:t>
      </w:r>
    </w:p>
    <w:p w14:paraId="3768DB70" w14:textId="2C9CA171" w:rsidR="167E71E3" w:rsidRDefault="662605D7" w:rsidP="0CD8BAAE">
      <w:pPr>
        <w:spacing w:before="120" w:after="120"/>
        <w:rPr>
          <w:rFonts w:ascii="Tahoma" w:eastAsia="Tahoma" w:hAnsi="Tahoma" w:cs="Tahoma"/>
          <w:color w:val="000000" w:themeColor="text1"/>
        </w:rPr>
      </w:pPr>
      <w:r w:rsidRPr="0650D1DA">
        <w:rPr>
          <w:rFonts w:ascii="Tahoma" w:eastAsia="Tahoma" w:hAnsi="Tahoma" w:cs="Tahoma"/>
          <w:color w:val="000000" w:themeColor="text1"/>
        </w:rPr>
        <w:t>All Hood Residential students are required to attend Check-In and Orientation on Ju</w:t>
      </w:r>
      <w:r w:rsidR="6076BD90" w:rsidRPr="0650D1DA">
        <w:rPr>
          <w:rFonts w:ascii="Tahoma" w:eastAsia="Tahoma" w:hAnsi="Tahoma" w:cs="Tahoma"/>
          <w:color w:val="000000" w:themeColor="text1"/>
        </w:rPr>
        <w:t xml:space="preserve">ne </w:t>
      </w:r>
      <w:r w:rsidR="056D31CC" w:rsidRPr="0650D1DA">
        <w:rPr>
          <w:rFonts w:ascii="Tahoma" w:eastAsia="Tahoma" w:hAnsi="Tahoma" w:cs="Tahoma"/>
          <w:color w:val="000000" w:themeColor="text1"/>
        </w:rPr>
        <w:t>29</w:t>
      </w:r>
      <w:r w:rsidRPr="0650D1DA">
        <w:rPr>
          <w:rFonts w:ascii="Tahoma" w:eastAsia="Tahoma" w:hAnsi="Tahoma" w:cs="Tahoma"/>
          <w:color w:val="000000" w:themeColor="text1"/>
        </w:rPr>
        <w:t xml:space="preserve">. </w:t>
      </w:r>
      <w:r w:rsidR="136A238A" w:rsidRPr="0650D1DA">
        <w:rPr>
          <w:rFonts w:ascii="Tahoma" w:eastAsia="Tahoma" w:hAnsi="Tahoma" w:cs="Tahoma"/>
          <w:color w:val="000000" w:themeColor="text1"/>
        </w:rPr>
        <w:t>Check-in</w:t>
      </w:r>
      <w:r w:rsidR="701BD8CB" w:rsidRPr="0650D1DA">
        <w:rPr>
          <w:rFonts w:ascii="Tahoma" w:eastAsia="Tahoma" w:hAnsi="Tahoma" w:cs="Tahoma"/>
          <w:color w:val="000000" w:themeColor="text1"/>
        </w:rPr>
        <w:t xml:space="preserve"> will be at </w:t>
      </w:r>
      <w:r w:rsidR="31B6A141" w:rsidRPr="0650D1DA">
        <w:rPr>
          <w:rFonts w:ascii="Tahoma" w:eastAsia="Tahoma" w:hAnsi="Tahoma" w:cs="Tahoma"/>
          <w:color w:val="000000" w:themeColor="text1"/>
        </w:rPr>
        <w:t>the Whitaker Campus Center</w:t>
      </w:r>
      <w:r w:rsidR="701BD8CB" w:rsidRPr="0650D1DA">
        <w:rPr>
          <w:rFonts w:ascii="Tahoma" w:eastAsia="Tahoma" w:hAnsi="Tahoma" w:cs="Tahoma"/>
          <w:color w:val="000000" w:themeColor="text1"/>
        </w:rPr>
        <w:t xml:space="preserve"> (</w:t>
      </w:r>
      <w:hyperlink r:id="rId24">
        <w:r w:rsidR="701BD8CB" w:rsidRPr="0650D1DA">
          <w:rPr>
            <w:rStyle w:val="Hyperlink"/>
            <w:rFonts w:ascii="Tahoma" w:eastAsia="Tahoma" w:hAnsi="Tahoma" w:cs="Tahoma"/>
          </w:rPr>
          <w:t>Hood College Parking Map</w:t>
        </w:r>
      </w:hyperlink>
      <w:r w:rsidR="701BD8CB" w:rsidRPr="0650D1DA">
        <w:rPr>
          <w:rStyle w:val="Hyperlink"/>
          <w:rFonts w:ascii="Tahoma" w:eastAsia="Tahoma" w:hAnsi="Tahoma" w:cs="Tahoma"/>
        </w:rPr>
        <w:t>)</w:t>
      </w:r>
      <w:r w:rsidR="701BD8CB" w:rsidRPr="0650D1DA">
        <w:rPr>
          <w:rFonts w:ascii="Tahoma" w:eastAsia="Tahoma" w:hAnsi="Tahoma" w:cs="Tahoma"/>
          <w:color w:val="000000" w:themeColor="text1"/>
        </w:rPr>
        <w:t xml:space="preserve">. </w:t>
      </w:r>
    </w:p>
    <w:p w14:paraId="04408260" w14:textId="77777777" w:rsidR="00F400EC" w:rsidRPr="00F400EC" w:rsidRDefault="662605D7" w:rsidP="0CD8BAAE">
      <w:pPr>
        <w:spacing w:before="120" w:after="120"/>
        <w:rPr>
          <w:rFonts w:ascii="Tahoma" w:eastAsia="Tahoma" w:hAnsi="Tahoma" w:cs="Tahoma"/>
          <w:color w:val="000000" w:themeColor="text1"/>
        </w:rPr>
      </w:pPr>
      <w:r w:rsidRPr="0650D1DA">
        <w:rPr>
          <w:rFonts w:ascii="Tahoma" w:eastAsia="Tahoma" w:hAnsi="Tahoma" w:cs="Tahoma"/>
          <w:color w:val="000000" w:themeColor="text1"/>
        </w:rPr>
        <w:t>At Check-In, you will receive your room and roommate assignment, room key, dorm access card, Student ID card, a campus map and directory, your class section number and class location. Staff from the Hopkins Engineering Innovation office and Summer Discovery will be there to help and answer questions.</w:t>
      </w:r>
    </w:p>
    <w:p w14:paraId="36681B80" w14:textId="4D13EDF3" w:rsidR="007D3184" w:rsidRPr="009E7AE5" w:rsidRDefault="292B9EBF" w:rsidP="0CD8BAAE">
      <w:pPr>
        <w:spacing w:before="120" w:after="120"/>
        <w:rPr>
          <w:rFonts w:ascii="Tahoma" w:eastAsia="Tahoma" w:hAnsi="Tahoma" w:cs="Tahoma"/>
          <w:color w:val="000000"/>
          <w:shd w:val="clear" w:color="auto" w:fill="FFFFFF"/>
        </w:rPr>
      </w:pPr>
      <w:bookmarkStart w:id="18" w:name="_Hlk131417120"/>
      <w:r w:rsidRPr="0CD8BAAE">
        <w:rPr>
          <w:rFonts w:ascii="Tahoma" w:eastAsia="Tahoma" w:hAnsi="Tahoma" w:cs="Tahoma"/>
          <w:color w:val="000000"/>
          <w:shd w:val="clear" w:color="auto" w:fill="FFFFFF"/>
        </w:rPr>
        <w:t>We kindly ask that all parents, guardians, and other guests leave campus no later than 4:00 pm on Sunday</w:t>
      </w:r>
      <w:r w:rsidR="72FA5CF4" w:rsidRPr="0CD8BAAE">
        <w:rPr>
          <w:rFonts w:ascii="Tahoma" w:eastAsia="Tahoma" w:hAnsi="Tahoma" w:cs="Tahoma"/>
          <w:color w:val="000000"/>
          <w:shd w:val="clear" w:color="auto" w:fill="FFFFFF"/>
        </w:rPr>
        <w:t>,</w:t>
      </w:r>
      <w:r w:rsidRPr="0CD8BAAE">
        <w:rPr>
          <w:rFonts w:ascii="Tahoma" w:eastAsia="Tahoma" w:hAnsi="Tahoma" w:cs="Tahoma"/>
          <w:color w:val="000000"/>
          <w:shd w:val="clear" w:color="auto" w:fill="FFFFFF"/>
        </w:rPr>
        <w:t xml:space="preserve"> Ju</w:t>
      </w:r>
      <w:r w:rsidR="75B10C16" w:rsidRPr="0CD8BAAE">
        <w:rPr>
          <w:rFonts w:ascii="Tahoma" w:eastAsia="Tahoma" w:hAnsi="Tahoma" w:cs="Tahoma"/>
          <w:color w:val="000000"/>
          <w:shd w:val="clear" w:color="auto" w:fill="FFFFFF"/>
        </w:rPr>
        <w:t xml:space="preserve">ne </w:t>
      </w:r>
      <w:r w:rsidR="0DAE118E" w:rsidRPr="0CD8BAAE">
        <w:rPr>
          <w:rFonts w:ascii="Tahoma" w:eastAsia="Tahoma" w:hAnsi="Tahoma" w:cs="Tahoma"/>
          <w:color w:val="000000"/>
          <w:shd w:val="clear" w:color="auto" w:fill="FFFFFF"/>
        </w:rPr>
        <w:t>29</w:t>
      </w:r>
      <w:r w:rsidRPr="0CD8BAAE">
        <w:rPr>
          <w:rFonts w:ascii="Tahoma" w:eastAsia="Tahoma" w:hAnsi="Tahoma" w:cs="Tahoma"/>
          <w:color w:val="000000"/>
          <w:shd w:val="clear" w:color="auto" w:fill="FFFFFF"/>
        </w:rPr>
        <w:t xml:space="preserve">. </w:t>
      </w:r>
      <w:bookmarkEnd w:id="18"/>
    </w:p>
    <w:p w14:paraId="2C0F1A71" w14:textId="77777777" w:rsidR="00613C51" w:rsidRPr="006D1C03" w:rsidRDefault="00613C51" w:rsidP="0CD8BAAE">
      <w:pPr>
        <w:pStyle w:val="Heading2"/>
        <w:spacing w:before="120" w:after="120"/>
        <w:rPr>
          <w:rFonts w:ascii="Tahoma" w:eastAsia="Tahoma" w:hAnsi="Tahoma" w:cs="Tahoma"/>
        </w:rPr>
      </w:pPr>
      <w:bookmarkStart w:id="19" w:name="_Toc733427392"/>
      <w:bookmarkStart w:id="20" w:name="_Toc789235864"/>
      <w:r w:rsidRPr="0CD8BAAE">
        <w:rPr>
          <w:rFonts w:ascii="Tahoma" w:eastAsia="Tahoma" w:hAnsi="Tahoma" w:cs="Tahoma"/>
        </w:rPr>
        <w:t>Orientation and campus tours</w:t>
      </w:r>
      <w:bookmarkEnd w:id="19"/>
      <w:bookmarkEnd w:id="20"/>
    </w:p>
    <w:p w14:paraId="2A8B335E" w14:textId="1A63E531" w:rsidR="00DA37C1" w:rsidRPr="006D1C03" w:rsidRDefault="00D518C2" w:rsidP="0CD8BAAE">
      <w:pPr>
        <w:spacing w:before="120" w:after="120"/>
        <w:rPr>
          <w:rFonts w:ascii="Tahoma" w:eastAsia="Tahoma" w:hAnsi="Tahoma" w:cs="Tahoma"/>
        </w:rPr>
      </w:pPr>
      <w:r w:rsidRPr="0CD8BAAE">
        <w:rPr>
          <w:rFonts w:ascii="Tahoma" w:eastAsia="Tahoma" w:hAnsi="Tahoma" w:cs="Tahoma"/>
          <w:color w:val="000000"/>
          <w:shd w:val="clear" w:color="auto" w:fill="FFFFFF"/>
        </w:rPr>
        <w:t>Onlin</w:t>
      </w:r>
      <w:r w:rsidR="00EE36A0" w:rsidRPr="0CD8BAAE">
        <w:rPr>
          <w:rFonts w:ascii="Tahoma" w:eastAsia="Tahoma" w:hAnsi="Tahoma" w:cs="Tahoma"/>
          <w:color w:val="000000"/>
          <w:shd w:val="clear" w:color="auto" w:fill="FFFFFF"/>
        </w:rPr>
        <w:t>e</w:t>
      </w:r>
      <w:r w:rsidR="00526451" w:rsidRPr="0CD8BAAE">
        <w:rPr>
          <w:rFonts w:ascii="Tahoma" w:eastAsia="Tahoma" w:hAnsi="Tahoma" w:cs="Tahoma"/>
        </w:rPr>
        <w:t xml:space="preserve"> </w:t>
      </w:r>
      <w:r w:rsidR="00EE36A0" w:rsidRPr="0CD8BAAE">
        <w:rPr>
          <w:rFonts w:ascii="Tahoma" w:eastAsia="Tahoma" w:hAnsi="Tahoma" w:cs="Tahoma"/>
        </w:rPr>
        <w:t xml:space="preserve">orientation covering </w:t>
      </w:r>
      <w:r w:rsidR="0055662C" w:rsidRPr="0CD8BAAE">
        <w:rPr>
          <w:rFonts w:ascii="Tahoma" w:eastAsia="Tahoma" w:hAnsi="Tahoma" w:cs="Tahoma"/>
        </w:rPr>
        <w:t>policies and procedures</w:t>
      </w:r>
      <w:r w:rsidR="1BF706E1" w:rsidRPr="0CD8BAAE">
        <w:rPr>
          <w:rFonts w:ascii="Tahoma" w:eastAsia="Tahoma" w:hAnsi="Tahoma" w:cs="Tahoma"/>
        </w:rPr>
        <w:t xml:space="preserve"> will be </w:t>
      </w:r>
      <w:proofErr w:type="gramStart"/>
      <w:r w:rsidR="00093EE5" w:rsidRPr="0CD8BAAE">
        <w:rPr>
          <w:rFonts w:ascii="Tahoma" w:eastAsia="Tahoma" w:hAnsi="Tahoma" w:cs="Tahoma"/>
        </w:rPr>
        <w:t>held</w:t>
      </w:r>
      <w:proofErr w:type="gramEnd"/>
      <w:r w:rsidR="00093EE5" w:rsidRPr="0CD8BAAE">
        <w:rPr>
          <w:rFonts w:ascii="Tahoma" w:eastAsia="Tahoma" w:hAnsi="Tahoma" w:cs="Tahoma"/>
        </w:rPr>
        <w:t xml:space="preserve"> </w:t>
      </w:r>
      <w:r w:rsidR="5A74DE02" w:rsidRPr="0CD8BAAE">
        <w:rPr>
          <w:rFonts w:ascii="Tahoma" w:eastAsia="Tahoma" w:hAnsi="Tahoma" w:cs="Tahoma"/>
        </w:rPr>
        <w:t>7</w:t>
      </w:r>
      <w:r w:rsidR="0047687C" w:rsidRPr="0CD8BAAE">
        <w:rPr>
          <w:rFonts w:ascii="Tahoma" w:eastAsia="Tahoma" w:hAnsi="Tahoma" w:cs="Tahoma"/>
        </w:rPr>
        <w:t>:</w:t>
      </w:r>
      <w:r w:rsidR="10EE528F" w:rsidRPr="0CD8BAAE">
        <w:rPr>
          <w:rFonts w:ascii="Tahoma" w:eastAsia="Tahoma" w:hAnsi="Tahoma" w:cs="Tahoma"/>
        </w:rPr>
        <w:t>00</w:t>
      </w:r>
      <w:r w:rsidR="00093EE5" w:rsidRPr="0CD8BAAE">
        <w:rPr>
          <w:rFonts w:ascii="Tahoma" w:eastAsia="Tahoma" w:hAnsi="Tahoma" w:cs="Tahoma"/>
        </w:rPr>
        <w:t xml:space="preserve"> p.m. to </w:t>
      </w:r>
      <w:r w:rsidR="0D06903F" w:rsidRPr="0CD8BAAE">
        <w:rPr>
          <w:rFonts w:ascii="Tahoma" w:eastAsia="Tahoma" w:hAnsi="Tahoma" w:cs="Tahoma"/>
        </w:rPr>
        <w:t>8</w:t>
      </w:r>
      <w:r w:rsidR="00093EE5" w:rsidRPr="0CD8BAAE">
        <w:rPr>
          <w:rFonts w:ascii="Tahoma" w:eastAsia="Tahoma" w:hAnsi="Tahoma" w:cs="Tahoma"/>
        </w:rPr>
        <w:t>:</w:t>
      </w:r>
      <w:r w:rsidR="28B702F6" w:rsidRPr="0CD8BAAE">
        <w:rPr>
          <w:rFonts w:ascii="Tahoma" w:eastAsia="Tahoma" w:hAnsi="Tahoma" w:cs="Tahoma"/>
        </w:rPr>
        <w:t>00</w:t>
      </w:r>
      <w:r w:rsidR="00093EE5" w:rsidRPr="0CD8BAAE">
        <w:rPr>
          <w:rFonts w:ascii="Tahoma" w:eastAsia="Tahoma" w:hAnsi="Tahoma" w:cs="Tahoma"/>
        </w:rPr>
        <w:t xml:space="preserve"> p.m. (ET) on </w:t>
      </w:r>
      <w:r w:rsidR="2000C8B0" w:rsidRPr="0CD8BAAE">
        <w:rPr>
          <w:rFonts w:ascii="Tahoma" w:eastAsia="Tahoma" w:hAnsi="Tahoma" w:cs="Tahoma"/>
        </w:rPr>
        <w:t>Thurs</w:t>
      </w:r>
      <w:r w:rsidR="00093EE5" w:rsidRPr="0CD8BAAE">
        <w:rPr>
          <w:rFonts w:ascii="Tahoma" w:eastAsia="Tahoma" w:hAnsi="Tahoma" w:cs="Tahoma"/>
        </w:rPr>
        <w:t xml:space="preserve">day, </w:t>
      </w:r>
      <w:r w:rsidR="0047687C" w:rsidRPr="0CD8BAAE">
        <w:rPr>
          <w:rFonts w:ascii="Tahoma" w:eastAsia="Tahoma" w:hAnsi="Tahoma" w:cs="Tahoma"/>
        </w:rPr>
        <w:t xml:space="preserve">May </w:t>
      </w:r>
      <w:r w:rsidR="0C4378BB" w:rsidRPr="0CD8BAAE">
        <w:rPr>
          <w:rFonts w:ascii="Tahoma" w:eastAsia="Tahoma" w:hAnsi="Tahoma" w:cs="Tahoma"/>
        </w:rPr>
        <w:t>22</w:t>
      </w:r>
      <w:r w:rsidR="00093EE5" w:rsidRPr="0CD8BAAE">
        <w:rPr>
          <w:rFonts w:ascii="Tahoma" w:eastAsia="Tahoma" w:hAnsi="Tahoma" w:cs="Tahoma"/>
        </w:rPr>
        <w:t>, 202</w:t>
      </w:r>
      <w:r w:rsidR="0F24EC98" w:rsidRPr="0CD8BAAE">
        <w:rPr>
          <w:rFonts w:ascii="Tahoma" w:eastAsia="Tahoma" w:hAnsi="Tahoma" w:cs="Tahoma"/>
        </w:rPr>
        <w:t>5</w:t>
      </w:r>
      <w:r w:rsidR="00BD443D" w:rsidRPr="0CD8BAAE">
        <w:rPr>
          <w:rFonts w:ascii="Tahoma" w:eastAsia="Tahoma" w:hAnsi="Tahoma" w:cs="Tahoma"/>
        </w:rPr>
        <w:t xml:space="preserve">. </w:t>
      </w:r>
      <w:r w:rsidR="07927420" w:rsidRPr="0CD8BAAE">
        <w:rPr>
          <w:rFonts w:ascii="Tahoma" w:eastAsia="Tahoma" w:hAnsi="Tahoma" w:cs="Tahoma"/>
        </w:rPr>
        <w:t xml:space="preserve">A </w:t>
      </w:r>
      <w:hyperlink r:id="rId25" w:history="1">
        <w:r w:rsidR="00EE36A0" w:rsidRPr="0CD8BAAE">
          <w:rPr>
            <w:rStyle w:val="Hyperlink"/>
            <w:rFonts w:ascii="Tahoma" w:eastAsia="Tahoma" w:hAnsi="Tahoma" w:cs="Tahoma"/>
          </w:rPr>
          <w:t>virtual campus tour</w:t>
        </w:r>
      </w:hyperlink>
      <w:r w:rsidR="00EE36A0" w:rsidRPr="0CD8BAAE">
        <w:rPr>
          <w:rFonts w:ascii="Tahoma" w:eastAsia="Tahoma" w:hAnsi="Tahoma" w:cs="Tahoma"/>
        </w:rPr>
        <w:t xml:space="preserve"> </w:t>
      </w:r>
      <w:r w:rsidR="3F82DA91" w:rsidRPr="0CD8BAAE">
        <w:rPr>
          <w:rFonts w:ascii="Tahoma" w:eastAsia="Tahoma" w:hAnsi="Tahoma" w:cs="Tahoma"/>
        </w:rPr>
        <w:t xml:space="preserve">is available </w:t>
      </w:r>
      <w:r w:rsidR="00461797" w:rsidRPr="0CD8BAAE">
        <w:rPr>
          <w:rFonts w:ascii="Tahoma" w:eastAsia="Tahoma" w:hAnsi="Tahoma" w:cs="Tahoma"/>
        </w:rPr>
        <w:t>now.</w:t>
      </w:r>
      <w:r w:rsidR="00ED1E2F" w:rsidRPr="0CD8BAAE">
        <w:rPr>
          <w:rFonts w:ascii="Tahoma" w:eastAsia="Tahoma" w:hAnsi="Tahoma" w:cs="Tahoma"/>
        </w:rPr>
        <w:t xml:space="preserve"> We encourage students and their families to review this material prior to arrival on campus.</w:t>
      </w:r>
    </w:p>
    <w:p w14:paraId="60F80CC7" w14:textId="3AB17D11" w:rsidR="001F1603" w:rsidRPr="006D1C03" w:rsidRDefault="00ED1E2F" w:rsidP="0CD8BAAE">
      <w:pPr>
        <w:spacing w:before="120" w:after="120"/>
        <w:rPr>
          <w:rFonts w:ascii="Tahoma" w:eastAsia="Tahoma" w:hAnsi="Tahoma" w:cs="Tahoma"/>
        </w:rPr>
      </w:pPr>
      <w:r w:rsidRPr="0CD8BAAE">
        <w:rPr>
          <w:rFonts w:ascii="Tahoma" w:eastAsia="Tahoma" w:hAnsi="Tahoma" w:cs="Tahoma"/>
        </w:rPr>
        <w:t>Summer Discovery</w:t>
      </w:r>
      <w:r w:rsidR="00BE5E31" w:rsidRPr="0CD8BAAE">
        <w:rPr>
          <w:rFonts w:ascii="Tahoma" w:eastAsia="Tahoma" w:hAnsi="Tahoma" w:cs="Tahoma"/>
        </w:rPr>
        <w:t xml:space="preserve"> residential staff will hold in-person orientation sessions for residential students </w:t>
      </w:r>
      <w:r w:rsidR="00631E7F" w:rsidRPr="0CD8BAAE">
        <w:rPr>
          <w:rFonts w:ascii="Tahoma" w:eastAsia="Tahoma" w:hAnsi="Tahoma" w:cs="Tahoma"/>
        </w:rPr>
        <w:t>on Ju</w:t>
      </w:r>
      <w:r w:rsidR="7C00E079" w:rsidRPr="0CD8BAAE">
        <w:rPr>
          <w:rFonts w:ascii="Tahoma" w:eastAsia="Tahoma" w:hAnsi="Tahoma" w:cs="Tahoma"/>
        </w:rPr>
        <w:t xml:space="preserve">ne </w:t>
      </w:r>
      <w:r w:rsidR="008F6040">
        <w:rPr>
          <w:rFonts w:ascii="Tahoma" w:eastAsia="Tahoma" w:hAnsi="Tahoma" w:cs="Tahoma"/>
        </w:rPr>
        <w:t>29</w:t>
      </w:r>
      <w:r w:rsidR="003B7186" w:rsidRPr="0CD8BAAE">
        <w:rPr>
          <w:rFonts w:ascii="Tahoma" w:eastAsia="Tahoma" w:hAnsi="Tahoma" w:cs="Tahoma"/>
        </w:rPr>
        <w:t>.</w:t>
      </w:r>
      <w:r w:rsidR="0042099E">
        <w:rPr>
          <w:rFonts w:ascii="Tahoma" w:eastAsia="Tahoma" w:hAnsi="Tahoma" w:cs="Tahoma"/>
        </w:rPr>
        <w:br/>
      </w:r>
    </w:p>
    <w:p w14:paraId="1AD0549C" w14:textId="593D9508" w:rsidR="00FE3679" w:rsidRPr="0020664C" w:rsidRDefault="4771341C" w:rsidP="0CD8BAAE">
      <w:pPr>
        <w:pStyle w:val="Heading1"/>
        <w:spacing w:before="120" w:after="120"/>
        <w:rPr>
          <w:rFonts w:ascii="Tahoma" w:eastAsia="Tahoma" w:hAnsi="Tahoma" w:cs="Tahoma"/>
          <w:b w:val="0"/>
        </w:rPr>
      </w:pPr>
      <w:bookmarkStart w:id="21" w:name="_Toc1397819377"/>
      <w:bookmarkStart w:id="22" w:name="_Toc1926979008"/>
      <w:r w:rsidRPr="0650D1DA">
        <w:rPr>
          <w:rFonts w:ascii="Tahoma" w:eastAsia="Tahoma" w:hAnsi="Tahoma" w:cs="Tahoma"/>
        </w:rPr>
        <w:t>Living on campus</w:t>
      </w:r>
      <w:bookmarkEnd w:id="21"/>
      <w:bookmarkEnd w:id="22"/>
    </w:p>
    <w:p w14:paraId="454AA9AE" w14:textId="562049E3" w:rsidR="00FE3679" w:rsidRPr="0020664C" w:rsidRDefault="00FE3679" w:rsidP="0CD8BAAE">
      <w:pPr>
        <w:pStyle w:val="Heading2"/>
        <w:spacing w:before="120" w:after="120"/>
        <w:rPr>
          <w:rFonts w:ascii="Tahoma" w:eastAsia="Tahoma" w:hAnsi="Tahoma" w:cs="Tahoma"/>
        </w:rPr>
      </w:pPr>
      <w:bookmarkStart w:id="23" w:name="_Toc155657317"/>
      <w:bookmarkStart w:id="24" w:name="_Toc1218766324"/>
      <w:r w:rsidRPr="0CD8BAAE">
        <w:rPr>
          <w:rFonts w:ascii="Tahoma" w:eastAsia="Tahoma" w:hAnsi="Tahoma" w:cs="Tahoma"/>
        </w:rPr>
        <w:t>Information about dorm living</w:t>
      </w:r>
      <w:bookmarkEnd w:id="23"/>
      <w:bookmarkEnd w:id="24"/>
    </w:p>
    <w:p w14:paraId="2FBF7F54" w14:textId="548F1C05" w:rsidR="00DE630F" w:rsidRDefault="31CC8FC1" w:rsidP="0CD8BAAE">
      <w:pPr>
        <w:spacing w:before="120" w:after="120"/>
        <w:rPr>
          <w:rFonts w:ascii="Tahoma" w:eastAsia="Tahoma" w:hAnsi="Tahoma" w:cs="Tahoma"/>
        </w:rPr>
      </w:pPr>
      <w:r w:rsidRPr="0650D1DA">
        <w:rPr>
          <w:rFonts w:ascii="Tahoma" w:eastAsia="Tahoma" w:hAnsi="Tahoma" w:cs="Tahoma"/>
        </w:rPr>
        <w:t xml:space="preserve">Students participating in Engineering Innovation </w:t>
      </w:r>
      <w:r w:rsidR="74EED5FA" w:rsidRPr="0650D1DA">
        <w:rPr>
          <w:rFonts w:ascii="Tahoma" w:eastAsia="Tahoma" w:hAnsi="Tahoma" w:cs="Tahoma"/>
        </w:rPr>
        <w:t xml:space="preserve">programs </w:t>
      </w:r>
      <w:r w:rsidRPr="0650D1DA">
        <w:rPr>
          <w:rFonts w:ascii="Tahoma" w:eastAsia="Tahoma" w:hAnsi="Tahoma" w:cs="Tahoma"/>
        </w:rPr>
        <w:t xml:space="preserve">will live </w:t>
      </w:r>
      <w:r w:rsidR="06779BC5" w:rsidRPr="0650D1DA">
        <w:rPr>
          <w:rFonts w:ascii="Tahoma" w:eastAsia="Tahoma" w:hAnsi="Tahoma" w:cs="Tahoma"/>
        </w:rPr>
        <w:t>in Sh</w:t>
      </w:r>
      <w:r w:rsidR="00C20B59">
        <w:rPr>
          <w:rFonts w:ascii="Tahoma" w:eastAsia="Tahoma" w:hAnsi="Tahoma" w:cs="Tahoma"/>
        </w:rPr>
        <w:t>r</w:t>
      </w:r>
      <w:r w:rsidR="06779BC5" w:rsidRPr="0650D1DA">
        <w:rPr>
          <w:rFonts w:ascii="Tahoma" w:eastAsia="Tahoma" w:hAnsi="Tahoma" w:cs="Tahoma"/>
        </w:rPr>
        <w:t xml:space="preserve">iner Hall and </w:t>
      </w:r>
      <w:r w:rsidR="58A08755" w:rsidRPr="0650D1DA">
        <w:rPr>
          <w:rFonts w:ascii="Tahoma" w:eastAsia="Tahoma" w:hAnsi="Tahoma" w:cs="Tahoma"/>
        </w:rPr>
        <w:t xml:space="preserve">Memorial Hall. </w:t>
      </w:r>
      <w:r w:rsidR="717F2A30" w:rsidRPr="0650D1DA">
        <w:rPr>
          <w:rFonts w:ascii="Tahoma" w:eastAsia="Tahoma" w:hAnsi="Tahoma" w:cs="Tahoma"/>
        </w:rPr>
        <w:t xml:space="preserve">Shriner offers a comfortable living experience with centralized air-conditioning and heating in all rooms, double rooms measuring approximately 11'x16' and triple rooms measuring approximately 18'x18'. There are two lounges in the building on the ground and </w:t>
      </w:r>
      <w:proofErr w:type="gramStart"/>
      <w:r w:rsidR="717F2A30" w:rsidRPr="0650D1DA">
        <w:rPr>
          <w:rFonts w:ascii="Tahoma" w:eastAsia="Tahoma" w:hAnsi="Tahoma" w:cs="Tahoma"/>
        </w:rPr>
        <w:t>first</w:t>
      </w:r>
      <w:proofErr w:type="gramEnd"/>
      <w:r w:rsidR="717F2A30" w:rsidRPr="0650D1DA">
        <w:rPr>
          <w:rFonts w:ascii="Tahoma" w:eastAsia="Tahoma" w:hAnsi="Tahoma" w:cs="Tahoma"/>
        </w:rPr>
        <w:t xml:space="preserve"> floors which offer ample seating, a flat screen TV, and plenty of room for students to mingle with one another. A large kitchen is located on the ground floor of Shriner for students to use. </w:t>
      </w:r>
      <w:r w:rsidRPr="0650D1DA">
        <w:rPr>
          <w:rFonts w:ascii="Tahoma" w:eastAsia="Tahoma" w:hAnsi="Tahoma" w:cs="Tahoma"/>
        </w:rPr>
        <w:t>Laundry facilities are available in the building</w:t>
      </w:r>
      <w:r w:rsidR="47294B20" w:rsidRPr="0650D1DA">
        <w:rPr>
          <w:rFonts w:ascii="Tahoma" w:eastAsia="Tahoma" w:hAnsi="Tahoma" w:cs="Tahoma"/>
        </w:rPr>
        <w:t xml:space="preserve"> and </w:t>
      </w:r>
      <w:r w:rsidR="717F2A30" w:rsidRPr="0650D1DA">
        <w:rPr>
          <w:rFonts w:ascii="Tahoma" w:eastAsia="Tahoma" w:hAnsi="Tahoma" w:cs="Tahoma"/>
        </w:rPr>
        <w:t>are free for EI students</w:t>
      </w:r>
      <w:r w:rsidRPr="0650D1DA">
        <w:rPr>
          <w:rFonts w:ascii="Tahoma" w:eastAsia="Tahoma" w:hAnsi="Tahoma" w:cs="Tahoma"/>
        </w:rPr>
        <w:t>.</w:t>
      </w:r>
      <w:r w:rsidR="144D109F" w:rsidRPr="0650D1DA">
        <w:rPr>
          <w:rFonts w:ascii="Tahoma" w:eastAsia="Tahoma" w:hAnsi="Tahoma" w:cs="Tahoma"/>
        </w:rPr>
        <w:t xml:space="preserve"> </w:t>
      </w:r>
      <w:proofErr w:type="gramStart"/>
      <w:r w:rsidR="5E616C07" w:rsidRPr="0650D1DA">
        <w:rPr>
          <w:rFonts w:ascii="Tahoma" w:eastAsia="Tahoma" w:hAnsi="Tahoma" w:cs="Tahoma"/>
        </w:rPr>
        <w:t>Memorial</w:t>
      </w:r>
      <w:proofErr w:type="gramEnd"/>
      <w:r w:rsidR="5E616C07" w:rsidRPr="0650D1DA">
        <w:rPr>
          <w:rFonts w:ascii="Tahoma" w:eastAsia="Tahoma" w:hAnsi="Tahoma" w:cs="Tahoma"/>
        </w:rPr>
        <w:t xml:space="preserve"> Hall offers similar room size</w:t>
      </w:r>
      <w:r w:rsidR="5F1A7EC5" w:rsidRPr="0650D1DA">
        <w:rPr>
          <w:rFonts w:ascii="Tahoma" w:eastAsia="Tahoma" w:hAnsi="Tahoma" w:cs="Tahoma"/>
        </w:rPr>
        <w:t>s</w:t>
      </w:r>
      <w:r w:rsidR="5E616C07" w:rsidRPr="0650D1DA">
        <w:rPr>
          <w:rFonts w:ascii="Tahoma" w:eastAsia="Tahoma" w:hAnsi="Tahoma" w:cs="Tahoma"/>
        </w:rPr>
        <w:t xml:space="preserve"> and amenities.</w:t>
      </w:r>
    </w:p>
    <w:p w14:paraId="58DD01F6" w14:textId="25D79BC2" w:rsidR="00AB5365" w:rsidRPr="00AB5365" w:rsidRDefault="00AB5365" w:rsidP="0CD8BAAE">
      <w:pPr>
        <w:spacing w:before="120" w:after="120"/>
        <w:rPr>
          <w:rFonts w:ascii="Tahoma" w:eastAsia="Tahoma" w:hAnsi="Tahoma" w:cs="Tahoma"/>
        </w:rPr>
      </w:pPr>
      <w:r w:rsidRPr="0CD8BAAE">
        <w:rPr>
          <w:rFonts w:ascii="Tahoma" w:eastAsia="Tahoma" w:hAnsi="Tahoma" w:cs="Tahoma"/>
        </w:rPr>
        <w:t>The residential portion of your program is run by </w:t>
      </w:r>
      <w:hyperlink r:id="rId26">
        <w:r w:rsidRPr="0CD8BAAE">
          <w:rPr>
            <w:rStyle w:val="Hyperlink"/>
            <w:rFonts w:ascii="Tahoma" w:eastAsia="Tahoma" w:hAnsi="Tahoma" w:cs="Tahoma"/>
          </w:rPr>
          <w:t>Summer Discovery</w:t>
        </w:r>
      </w:hyperlink>
      <w:r w:rsidRPr="0CD8BAAE">
        <w:rPr>
          <w:rFonts w:ascii="Tahoma" w:eastAsia="Tahoma" w:hAnsi="Tahoma" w:cs="Tahoma"/>
        </w:rPr>
        <w:t>. They provide live-in Residential Directors and Residential Coordinators (RCs) who will arrange a variety of supervised</w:t>
      </w:r>
      <w:r w:rsidR="0064093F" w:rsidRPr="0CD8BAAE">
        <w:rPr>
          <w:rFonts w:ascii="Tahoma" w:eastAsia="Tahoma" w:hAnsi="Tahoma" w:cs="Tahoma"/>
        </w:rPr>
        <w:t>,</w:t>
      </w:r>
      <w:r w:rsidRPr="0CD8BAAE">
        <w:rPr>
          <w:rFonts w:ascii="Tahoma" w:eastAsia="Tahoma" w:hAnsi="Tahoma" w:cs="Tahoma"/>
        </w:rPr>
        <w:t xml:space="preserve"> fun and enriching social activities for your evenings and weekends. </w:t>
      </w:r>
      <w:r w:rsidR="006F60AC" w:rsidRPr="0CD8BAAE">
        <w:rPr>
          <w:rFonts w:ascii="Tahoma" w:eastAsia="Tahoma" w:hAnsi="Tahoma" w:cs="Tahoma"/>
        </w:rPr>
        <w:t xml:space="preserve"> </w:t>
      </w:r>
      <w:r w:rsidR="796CAA9E" w:rsidRPr="0CD8BAAE">
        <w:rPr>
          <w:rFonts w:ascii="Tahoma" w:eastAsia="Tahoma" w:hAnsi="Tahoma" w:cs="Tahoma"/>
          <w:color w:val="000000" w:themeColor="text1"/>
        </w:rPr>
        <w:t xml:space="preserve">Saturday field trips may include going to the </w:t>
      </w:r>
      <w:proofErr w:type="spellStart"/>
      <w:r w:rsidR="796CAA9E" w:rsidRPr="0CD8BAAE">
        <w:rPr>
          <w:rFonts w:ascii="Tahoma" w:eastAsia="Tahoma" w:hAnsi="Tahoma" w:cs="Tahoma"/>
          <w:color w:val="000000" w:themeColor="text1"/>
        </w:rPr>
        <w:t>Udvar</w:t>
      </w:r>
      <w:proofErr w:type="spellEnd"/>
      <w:r w:rsidR="796CAA9E" w:rsidRPr="0CD8BAAE">
        <w:rPr>
          <w:rFonts w:ascii="Tahoma" w:eastAsia="Tahoma" w:hAnsi="Tahoma" w:cs="Tahoma"/>
          <w:color w:val="000000" w:themeColor="text1"/>
        </w:rPr>
        <w:t>-Hazy Center, Hershey Park, and the National Mall in Washington D.C</w:t>
      </w:r>
      <w:r w:rsidR="7051D822" w:rsidRPr="0CD8BAAE">
        <w:rPr>
          <w:rFonts w:ascii="Tahoma" w:eastAsia="Tahoma" w:hAnsi="Tahoma" w:cs="Tahoma"/>
        </w:rPr>
        <w:t>. Evening and Sunday activities may include shopping trips, movies, karaoke, and much more!  </w:t>
      </w:r>
    </w:p>
    <w:p w14:paraId="39BEAD37" w14:textId="5609BF37" w:rsidR="00AB5365" w:rsidRPr="0020664C" w:rsidRDefault="00AB5365" w:rsidP="0CD8BAAE">
      <w:pPr>
        <w:spacing w:before="120" w:after="120"/>
        <w:rPr>
          <w:rFonts w:ascii="Tahoma" w:eastAsia="Tahoma" w:hAnsi="Tahoma" w:cs="Tahoma"/>
        </w:rPr>
      </w:pPr>
      <w:r w:rsidRPr="0CD8BAAE">
        <w:rPr>
          <w:rFonts w:ascii="Tahoma" w:eastAsia="Tahoma" w:hAnsi="Tahoma" w:cs="Tahoma"/>
        </w:rPr>
        <w:t>See th</w:t>
      </w:r>
      <w:r w:rsidR="00D15B77" w:rsidRPr="0CD8BAAE">
        <w:rPr>
          <w:rFonts w:ascii="Tahoma" w:eastAsia="Tahoma" w:hAnsi="Tahoma" w:cs="Tahoma"/>
        </w:rPr>
        <w:t xml:space="preserve">e </w:t>
      </w:r>
      <w:r w:rsidR="00691F5E" w:rsidRPr="0CD8BAAE">
        <w:rPr>
          <w:rFonts w:ascii="Tahoma" w:eastAsia="Tahoma" w:hAnsi="Tahoma" w:cs="Tahoma"/>
        </w:rPr>
        <w:t xml:space="preserve">Housing and Res Life page on </w:t>
      </w:r>
      <w:hyperlink r:id="rId27">
        <w:r w:rsidR="00691F5E" w:rsidRPr="0CD8BAAE">
          <w:rPr>
            <w:rStyle w:val="Hyperlink"/>
            <w:rFonts w:ascii="Tahoma" w:eastAsia="Tahoma" w:hAnsi="Tahoma" w:cs="Tahoma"/>
          </w:rPr>
          <w:t>Shriner Hall</w:t>
        </w:r>
      </w:hyperlink>
      <w:r w:rsidRPr="0CD8BAAE">
        <w:rPr>
          <w:rFonts w:ascii="Tahoma" w:eastAsia="Tahoma" w:hAnsi="Tahoma" w:cs="Tahoma"/>
        </w:rPr>
        <w:t> to learn specific building details.</w:t>
      </w:r>
    </w:p>
    <w:p w14:paraId="64435E50" w14:textId="64D49CE7" w:rsidR="51A401F9" w:rsidRDefault="4071288A" w:rsidP="0CD8BAAE">
      <w:pPr>
        <w:spacing w:before="120" w:after="120"/>
        <w:rPr>
          <w:rFonts w:ascii="Tahoma" w:eastAsia="Tahoma" w:hAnsi="Tahoma" w:cs="Tahoma"/>
        </w:rPr>
      </w:pPr>
      <w:r w:rsidRPr="0650D1DA">
        <w:rPr>
          <w:rFonts w:ascii="Tahoma" w:eastAsia="Tahoma" w:hAnsi="Tahoma" w:cs="Tahoma"/>
        </w:rPr>
        <w:lastRenderedPageBreak/>
        <w:t xml:space="preserve">See the Housing and Res Life page on </w:t>
      </w:r>
      <w:hyperlink r:id="rId28">
        <w:r w:rsidR="77E1C47D" w:rsidRPr="0650D1DA">
          <w:rPr>
            <w:rStyle w:val="Hyperlink"/>
            <w:rFonts w:ascii="Gentona Book" w:hAnsi="Gentona Book"/>
          </w:rPr>
          <w:t>Coblenz-Memorial Hall</w:t>
        </w:r>
      </w:hyperlink>
      <w:r w:rsidR="77E1C47D" w:rsidRPr="0650D1DA">
        <w:rPr>
          <w:rFonts w:ascii="Tahoma" w:eastAsia="Tahoma" w:hAnsi="Tahoma" w:cs="Tahoma"/>
        </w:rPr>
        <w:t xml:space="preserve"> </w:t>
      </w:r>
    </w:p>
    <w:p w14:paraId="69FCB87F" w14:textId="57D0CC84" w:rsidR="167E71E3" w:rsidRDefault="167E71E3" w:rsidP="0CD8BAAE">
      <w:pPr>
        <w:spacing w:before="120" w:after="120"/>
        <w:rPr>
          <w:rFonts w:ascii="Tahoma" w:eastAsia="Tahoma" w:hAnsi="Tahoma" w:cs="Tahoma"/>
        </w:rPr>
      </w:pPr>
    </w:p>
    <w:p w14:paraId="0ED69B4C" w14:textId="4E474F92" w:rsidR="00016B0B" w:rsidRPr="00E77C72" w:rsidRDefault="00C52FD8" w:rsidP="0CD8BAAE">
      <w:pPr>
        <w:pStyle w:val="Heading2"/>
        <w:rPr>
          <w:rStyle w:val="Heading3Char"/>
          <w:rFonts w:ascii="Tahoma" w:eastAsia="Tahoma" w:hAnsi="Tahoma" w:cs="Tahoma"/>
          <w:color w:val="2F5496" w:themeColor="accent1" w:themeShade="BF"/>
          <w:sz w:val="26"/>
          <w:szCs w:val="26"/>
        </w:rPr>
      </w:pPr>
      <w:bookmarkStart w:id="25" w:name="_Toc419685503"/>
      <w:r w:rsidRPr="0CD8BAAE">
        <w:rPr>
          <w:rStyle w:val="Heading3Char"/>
          <w:rFonts w:ascii="Tahoma" w:eastAsia="Tahoma" w:hAnsi="Tahoma" w:cs="Tahoma"/>
          <w:color w:val="2F5496" w:themeColor="accent1" w:themeShade="BF"/>
          <w:sz w:val="26"/>
          <w:szCs w:val="26"/>
        </w:rPr>
        <w:t>Room</w:t>
      </w:r>
      <w:r w:rsidR="00041ABA" w:rsidRPr="0CD8BAAE">
        <w:rPr>
          <w:rStyle w:val="Heading3Char"/>
          <w:rFonts w:ascii="Tahoma" w:eastAsia="Tahoma" w:hAnsi="Tahoma" w:cs="Tahoma"/>
          <w:color w:val="2F5496" w:themeColor="accent1" w:themeShade="BF"/>
          <w:sz w:val="26"/>
          <w:szCs w:val="26"/>
        </w:rPr>
        <w:t>m</w:t>
      </w:r>
      <w:r w:rsidRPr="0CD8BAAE">
        <w:rPr>
          <w:rStyle w:val="Heading3Char"/>
          <w:rFonts w:ascii="Tahoma" w:eastAsia="Tahoma" w:hAnsi="Tahoma" w:cs="Tahoma"/>
          <w:color w:val="2F5496" w:themeColor="accent1" w:themeShade="BF"/>
          <w:sz w:val="26"/>
          <w:szCs w:val="26"/>
        </w:rPr>
        <w:t>ate</w:t>
      </w:r>
      <w:r w:rsidR="00016B0B" w:rsidRPr="0CD8BAAE">
        <w:rPr>
          <w:rStyle w:val="Heading3Char"/>
          <w:rFonts w:ascii="Tahoma" w:eastAsia="Tahoma" w:hAnsi="Tahoma" w:cs="Tahoma"/>
          <w:color w:val="2F5496" w:themeColor="accent1" w:themeShade="BF"/>
          <w:sz w:val="26"/>
          <w:szCs w:val="26"/>
        </w:rPr>
        <w:t>s</w:t>
      </w:r>
      <w:bookmarkEnd w:id="25"/>
    </w:p>
    <w:p w14:paraId="0CEDC39F" w14:textId="4F7172A0" w:rsidR="00016B0B" w:rsidRPr="00016B0B" w:rsidRDefault="00016B0B" w:rsidP="0CD8BAAE">
      <w:pPr>
        <w:spacing w:before="120" w:after="120"/>
        <w:rPr>
          <w:rFonts w:ascii="Tahoma" w:eastAsia="Tahoma" w:hAnsi="Tahoma" w:cs="Tahoma"/>
        </w:rPr>
      </w:pPr>
      <w:r w:rsidRPr="0CD8BAAE">
        <w:rPr>
          <w:rFonts w:ascii="Tahoma" w:eastAsia="Tahoma" w:hAnsi="Tahoma" w:cs="Tahoma"/>
        </w:rPr>
        <w:t xml:space="preserve">Making new friends is an important part of your experience, so specific </w:t>
      </w:r>
      <w:r w:rsidR="00DE097F" w:rsidRPr="0CD8BAAE">
        <w:rPr>
          <w:rFonts w:ascii="Tahoma" w:eastAsia="Tahoma" w:hAnsi="Tahoma" w:cs="Tahoma"/>
        </w:rPr>
        <w:t>room</w:t>
      </w:r>
      <w:r w:rsidRPr="0CD8BAAE">
        <w:rPr>
          <w:rFonts w:ascii="Tahoma" w:eastAsia="Tahoma" w:hAnsi="Tahoma" w:cs="Tahoma"/>
        </w:rPr>
        <w:t xml:space="preserve">mate requests cannot be accommodated. </w:t>
      </w:r>
      <w:r w:rsidR="00041ABA" w:rsidRPr="0CD8BAAE">
        <w:rPr>
          <w:rFonts w:ascii="Tahoma" w:eastAsia="Tahoma" w:hAnsi="Tahoma" w:cs="Tahoma"/>
        </w:rPr>
        <w:t>Room</w:t>
      </w:r>
      <w:r w:rsidRPr="0CD8BAAE">
        <w:rPr>
          <w:rFonts w:ascii="Tahoma" w:eastAsia="Tahoma" w:hAnsi="Tahoma" w:cs="Tahoma"/>
        </w:rPr>
        <w:t xml:space="preserve">mate assignments will be released </w:t>
      </w:r>
      <w:r w:rsidR="005A2990" w:rsidRPr="0CD8BAAE">
        <w:rPr>
          <w:rFonts w:ascii="Tahoma" w:eastAsia="Tahoma" w:hAnsi="Tahoma" w:cs="Tahoma"/>
        </w:rPr>
        <w:t>on</w:t>
      </w:r>
      <w:r w:rsidRPr="0CD8BAAE">
        <w:rPr>
          <w:rFonts w:ascii="Tahoma" w:eastAsia="Tahoma" w:hAnsi="Tahoma" w:cs="Tahoma"/>
        </w:rPr>
        <w:t xml:space="preserve"> check-in day upon arrival to campus.  </w:t>
      </w:r>
    </w:p>
    <w:p w14:paraId="187665E2" w14:textId="55A3E3FF" w:rsidR="00016B0B" w:rsidRPr="00016B0B" w:rsidRDefault="00016B0B" w:rsidP="0CD8BAAE">
      <w:pPr>
        <w:spacing w:before="120" w:after="120"/>
        <w:rPr>
          <w:rFonts w:ascii="Tahoma" w:eastAsia="Tahoma" w:hAnsi="Tahoma" w:cs="Tahoma"/>
        </w:rPr>
      </w:pPr>
      <w:r w:rsidRPr="0CD8BAAE">
        <w:rPr>
          <w:rFonts w:ascii="Tahoma" w:eastAsia="Tahoma" w:hAnsi="Tahoma" w:cs="Tahoma"/>
        </w:rPr>
        <w:t xml:space="preserve">You will live with other high school students attending our program, </w:t>
      </w:r>
      <w:r w:rsidR="00552BC0" w:rsidRPr="0CD8BAAE">
        <w:rPr>
          <w:rFonts w:ascii="Tahoma" w:eastAsia="Tahoma" w:hAnsi="Tahoma" w:cs="Tahoma"/>
        </w:rPr>
        <w:t>three to a room with a floor bath</w:t>
      </w:r>
      <w:r w:rsidRPr="0CD8BAAE">
        <w:rPr>
          <w:rFonts w:ascii="Tahoma" w:eastAsia="Tahoma" w:hAnsi="Tahoma" w:cs="Tahoma"/>
        </w:rPr>
        <w:t xml:space="preserve">. </w:t>
      </w:r>
      <w:r w:rsidR="00C52FD8" w:rsidRPr="0CD8BAAE">
        <w:rPr>
          <w:rFonts w:ascii="Tahoma" w:eastAsia="Tahoma" w:hAnsi="Tahoma" w:cs="Tahoma"/>
        </w:rPr>
        <w:t>Roommate</w:t>
      </w:r>
      <w:r w:rsidRPr="0CD8BAAE">
        <w:rPr>
          <w:rFonts w:ascii="Tahoma" w:eastAsia="Tahoma" w:hAnsi="Tahoma" w:cs="Tahoma"/>
        </w:rPr>
        <w:t xml:space="preserve">s are assigned by the Summer Discovery residential staff. We will follow JHU’s housing practice of assigning students to rooms based on </w:t>
      </w:r>
      <w:r w:rsidR="00B32444" w:rsidRPr="0CD8BAAE">
        <w:rPr>
          <w:rFonts w:ascii="Tahoma" w:eastAsia="Tahoma" w:hAnsi="Tahoma" w:cs="Tahoma"/>
        </w:rPr>
        <w:t>the gender you selected on the online application</w:t>
      </w:r>
      <w:r w:rsidRPr="0CD8BAAE">
        <w:rPr>
          <w:rFonts w:ascii="Tahoma" w:eastAsia="Tahoma" w:hAnsi="Tahoma" w:cs="Tahoma"/>
        </w:rPr>
        <w:t xml:space="preserve">. Should this not meet your needs, please contact us when you submit your enrollment forms.  </w:t>
      </w:r>
      <w:r w:rsidR="001E4C2C" w:rsidRPr="0CD8BAAE">
        <w:rPr>
          <w:rFonts w:ascii="Tahoma" w:eastAsia="Tahoma" w:hAnsi="Tahoma" w:cs="Tahoma"/>
        </w:rPr>
        <w:t>P</w:t>
      </w:r>
      <w:r w:rsidRPr="0CD8BAAE">
        <w:rPr>
          <w:rFonts w:ascii="Tahoma" w:eastAsia="Tahoma" w:hAnsi="Tahoma" w:cs="Tahoma"/>
        </w:rPr>
        <w:t>lease contact the EI Office at </w:t>
      </w:r>
      <w:hyperlink r:id="rId29">
        <w:r w:rsidR="00691F5E" w:rsidRPr="0CD8BAAE">
          <w:rPr>
            <w:rStyle w:val="Hyperlink"/>
            <w:rFonts w:ascii="Tahoma" w:eastAsia="Tahoma" w:hAnsi="Tahoma" w:cs="Tahoma"/>
          </w:rPr>
          <w:t>ei@jhu.edu</w:t>
        </w:r>
      </w:hyperlink>
    </w:p>
    <w:p w14:paraId="54255EC9" w14:textId="730ADC78" w:rsidR="00F74E7D" w:rsidRDefault="00F74E7D" w:rsidP="0CD8BAAE">
      <w:pPr>
        <w:pStyle w:val="Heading2"/>
        <w:rPr>
          <w:rFonts w:ascii="Tahoma" w:eastAsia="Tahoma" w:hAnsi="Tahoma" w:cs="Tahoma"/>
        </w:rPr>
      </w:pPr>
      <w:bookmarkStart w:id="26" w:name="_Toc388042232"/>
      <w:r w:rsidRPr="0CD8BAAE">
        <w:rPr>
          <w:rFonts w:ascii="Tahoma" w:eastAsia="Tahoma" w:hAnsi="Tahoma" w:cs="Tahoma"/>
        </w:rPr>
        <w:t xml:space="preserve">Residential </w:t>
      </w:r>
      <w:r w:rsidR="00A46D02" w:rsidRPr="0CD8BAAE">
        <w:rPr>
          <w:rFonts w:ascii="Tahoma" w:eastAsia="Tahoma" w:hAnsi="Tahoma" w:cs="Tahoma"/>
        </w:rPr>
        <w:t>F</w:t>
      </w:r>
      <w:r w:rsidRPr="0CD8BAAE">
        <w:rPr>
          <w:rFonts w:ascii="Tahoma" w:eastAsia="Tahoma" w:hAnsi="Tahoma" w:cs="Tahoma"/>
        </w:rPr>
        <w:t>loor and Lights Out Policies</w:t>
      </w:r>
      <w:bookmarkEnd w:id="26"/>
    </w:p>
    <w:p w14:paraId="639B88FF" w14:textId="51F04D1E" w:rsidR="00122251" w:rsidRDefault="009C7114" w:rsidP="0CD8BAAE">
      <w:pPr>
        <w:pStyle w:val="NoSpacing"/>
        <w:rPr>
          <w:rFonts w:ascii="Tahoma" w:eastAsia="Tahoma" w:hAnsi="Tahoma" w:cs="Tahoma"/>
        </w:rPr>
      </w:pPr>
      <w:r w:rsidRPr="0CD8BAAE">
        <w:rPr>
          <w:rFonts w:ascii="Tahoma" w:eastAsia="Tahoma" w:hAnsi="Tahoma" w:cs="Tahoma"/>
        </w:rPr>
        <w:t xml:space="preserve">You </w:t>
      </w:r>
      <w:r w:rsidR="005F7DEB" w:rsidRPr="0CD8BAAE">
        <w:rPr>
          <w:rFonts w:ascii="Tahoma" w:eastAsia="Tahoma" w:hAnsi="Tahoma" w:cs="Tahoma"/>
        </w:rPr>
        <w:t xml:space="preserve">must be in </w:t>
      </w:r>
      <w:r w:rsidR="00E630C3" w:rsidRPr="0CD8BAAE">
        <w:rPr>
          <w:rFonts w:ascii="Tahoma" w:eastAsia="Tahoma" w:hAnsi="Tahoma" w:cs="Tahoma"/>
        </w:rPr>
        <w:t>Shriner Hall</w:t>
      </w:r>
      <w:r w:rsidR="005F7DEB" w:rsidRPr="0CD8BAAE">
        <w:rPr>
          <w:rFonts w:ascii="Tahoma" w:eastAsia="Tahoma" w:hAnsi="Tahoma" w:cs="Tahoma"/>
        </w:rPr>
        <w:t xml:space="preserve"> by </w:t>
      </w:r>
      <w:r w:rsidR="1F617202" w:rsidRPr="0CD8BAAE">
        <w:rPr>
          <w:rFonts w:ascii="Tahoma" w:eastAsia="Tahoma" w:hAnsi="Tahoma" w:cs="Tahoma"/>
        </w:rPr>
        <w:t>9:30</w:t>
      </w:r>
      <w:r w:rsidR="005F7DEB" w:rsidRPr="0CD8BAAE">
        <w:rPr>
          <w:rFonts w:ascii="Tahoma" w:eastAsia="Tahoma" w:hAnsi="Tahoma" w:cs="Tahoma"/>
        </w:rPr>
        <w:t xml:space="preserve"> pm, on </w:t>
      </w:r>
      <w:r w:rsidRPr="0CD8BAAE">
        <w:rPr>
          <w:rFonts w:ascii="Tahoma" w:eastAsia="Tahoma" w:hAnsi="Tahoma" w:cs="Tahoma"/>
        </w:rPr>
        <w:t xml:space="preserve">your </w:t>
      </w:r>
      <w:r w:rsidR="005F7DEB" w:rsidRPr="0CD8BAAE">
        <w:rPr>
          <w:rFonts w:ascii="Tahoma" w:eastAsia="Tahoma" w:hAnsi="Tahoma" w:cs="Tahoma"/>
        </w:rPr>
        <w:t>floor by 1</w:t>
      </w:r>
      <w:r w:rsidR="000A4E9D" w:rsidRPr="0CD8BAAE">
        <w:rPr>
          <w:rFonts w:ascii="Tahoma" w:eastAsia="Tahoma" w:hAnsi="Tahoma" w:cs="Tahoma"/>
        </w:rPr>
        <w:t>0</w:t>
      </w:r>
      <w:r w:rsidR="005F7DEB" w:rsidRPr="0CD8BAAE">
        <w:rPr>
          <w:rFonts w:ascii="Tahoma" w:eastAsia="Tahoma" w:hAnsi="Tahoma" w:cs="Tahoma"/>
        </w:rPr>
        <w:t>:</w:t>
      </w:r>
      <w:r w:rsidR="00AF1C7D" w:rsidRPr="0CD8BAAE">
        <w:rPr>
          <w:rFonts w:ascii="Tahoma" w:eastAsia="Tahoma" w:hAnsi="Tahoma" w:cs="Tahoma"/>
        </w:rPr>
        <w:t>3</w:t>
      </w:r>
      <w:r w:rsidR="005F7DEB" w:rsidRPr="0CD8BAAE">
        <w:rPr>
          <w:rFonts w:ascii="Tahoma" w:eastAsia="Tahoma" w:hAnsi="Tahoma" w:cs="Tahoma"/>
        </w:rPr>
        <w:t xml:space="preserve">0 pm, and in </w:t>
      </w:r>
      <w:r w:rsidRPr="0CD8BAAE">
        <w:rPr>
          <w:rFonts w:ascii="Tahoma" w:eastAsia="Tahoma" w:hAnsi="Tahoma" w:cs="Tahoma"/>
        </w:rPr>
        <w:t xml:space="preserve">your </w:t>
      </w:r>
      <w:r w:rsidR="005F7DEB" w:rsidRPr="0CD8BAAE">
        <w:rPr>
          <w:rFonts w:ascii="Tahoma" w:eastAsia="Tahoma" w:hAnsi="Tahoma" w:cs="Tahoma"/>
        </w:rPr>
        <w:t xml:space="preserve">room by </w:t>
      </w:r>
      <w:r w:rsidR="3A54D414" w:rsidRPr="0CD8BAAE">
        <w:rPr>
          <w:rFonts w:ascii="Tahoma" w:eastAsia="Tahoma" w:hAnsi="Tahoma" w:cs="Tahoma"/>
        </w:rPr>
        <w:t>11:30 pm</w:t>
      </w:r>
      <w:r w:rsidR="005F7DEB" w:rsidRPr="0CD8BAAE">
        <w:rPr>
          <w:rFonts w:ascii="Tahoma" w:eastAsia="Tahoma" w:hAnsi="Tahoma" w:cs="Tahoma"/>
        </w:rPr>
        <w:t xml:space="preserve"> every night. There will be </w:t>
      </w:r>
      <w:proofErr w:type="gramStart"/>
      <w:r w:rsidR="005F7DEB" w:rsidRPr="0CD8BAAE">
        <w:rPr>
          <w:rFonts w:ascii="Tahoma" w:eastAsia="Tahoma" w:hAnsi="Tahoma" w:cs="Tahoma"/>
        </w:rPr>
        <w:t>a room</w:t>
      </w:r>
      <w:proofErr w:type="gramEnd"/>
      <w:r w:rsidR="005F7DEB" w:rsidRPr="0CD8BAAE">
        <w:rPr>
          <w:rFonts w:ascii="Tahoma" w:eastAsia="Tahoma" w:hAnsi="Tahoma" w:cs="Tahoma"/>
        </w:rPr>
        <w:t xml:space="preserve"> </w:t>
      </w:r>
      <w:proofErr w:type="gramStart"/>
      <w:r w:rsidR="005F7DEB" w:rsidRPr="0CD8BAAE">
        <w:rPr>
          <w:rFonts w:ascii="Tahoma" w:eastAsia="Tahoma" w:hAnsi="Tahoma" w:cs="Tahoma"/>
        </w:rPr>
        <w:t>check</w:t>
      </w:r>
      <w:proofErr w:type="gramEnd"/>
      <w:r w:rsidR="005F7DEB" w:rsidRPr="0CD8BAAE">
        <w:rPr>
          <w:rFonts w:ascii="Tahoma" w:eastAsia="Tahoma" w:hAnsi="Tahoma" w:cs="Tahoma"/>
        </w:rPr>
        <w:t xml:space="preserve"> by a </w:t>
      </w:r>
      <w:r w:rsidR="001A5AA4" w:rsidRPr="0CD8BAAE">
        <w:rPr>
          <w:rFonts w:ascii="Tahoma" w:eastAsia="Tahoma" w:hAnsi="Tahoma" w:cs="Tahoma"/>
        </w:rPr>
        <w:t>R</w:t>
      </w:r>
      <w:r w:rsidR="005F7DEB" w:rsidRPr="0CD8BAAE">
        <w:rPr>
          <w:rFonts w:ascii="Tahoma" w:eastAsia="Tahoma" w:hAnsi="Tahoma" w:cs="Tahoma"/>
        </w:rPr>
        <w:t xml:space="preserve">esidential </w:t>
      </w:r>
      <w:r w:rsidR="00C90149" w:rsidRPr="0CD8BAAE">
        <w:rPr>
          <w:rFonts w:ascii="Tahoma" w:eastAsia="Tahoma" w:hAnsi="Tahoma" w:cs="Tahoma"/>
        </w:rPr>
        <w:t>Coordinator.</w:t>
      </w:r>
    </w:p>
    <w:p w14:paraId="2E826386" w14:textId="5FF5611D" w:rsidR="008B569A" w:rsidRDefault="00832C8D" w:rsidP="0CD8BAAE">
      <w:pPr>
        <w:pStyle w:val="Heading2"/>
        <w:rPr>
          <w:rFonts w:ascii="Tahoma" w:eastAsia="Tahoma" w:hAnsi="Tahoma" w:cs="Tahoma"/>
        </w:rPr>
      </w:pPr>
      <w:bookmarkStart w:id="27" w:name="_Toc1029324496"/>
      <w:r w:rsidRPr="0CD8BAAE">
        <w:rPr>
          <w:rFonts w:ascii="Tahoma" w:eastAsia="Tahoma" w:hAnsi="Tahoma" w:cs="Tahoma"/>
        </w:rPr>
        <w:t>Sign Out or Leaving Campus Policies</w:t>
      </w:r>
      <w:bookmarkEnd w:id="27"/>
    </w:p>
    <w:p w14:paraId="72011E40" w14:textId="5C143B53" w:rsidR="355CE82A" w:rsidRDefault="355CE82A" w:rsidP="0CD8BAAE">
      <w:pPr>
        <w:rPr>
          <w:rFonts w:ascii="Tahoma" w:eastAsia="Tahoma" w:hAnsi="Tahoma" w:cs="Tahoma"/>
        </w:rPr>
      </w:pPr>
      <w:r w:rsidRPr="0CD8BAAE">
        <w:rPr>
          <w:rFonts w:ascii="Tahoma" w:eastAsia="Tahoma" w:hAnsi="Tahoma" w:cs="Tahoma"/>
          <w:color w:val="000000" w:themeColor="text1"/>
        </w:rPr>
        <w:t xml:space="preserve">The Engineering Innovation programs are meant to foster an environment of independence and growth. With that notion in mind, we encourage you to focus on your program and your on-campus experience. We encourage FaceTime or Zoom for face-to-face check-ins and daily text updates. Summer Discovery program staff will take great care of </w:t>
      </w:r>
      <w:proofErr w:type="gramStart"/>
      <w:r w:rsidRPr="0CD8BAAE">
        <w:rPr>
          <w:rFonts w:ascii="Tahoma" w:eastAsia="Tahoma" w:hAnsi="Tahoma" w:cs="Tahoma"/>
          <w:color w:val="000000" w:themeColor="text1"/>
        </w:rPr>
        <w:t>each and every</w:t>
      </w:r>
      <w:proofErr w:type="gramEnd"/>
      <w:r w:rsidRPr="0CD8BAAE">
        <w:rPr>
          <w:rFonts w:ascii="Tahoma" w:eastAsia="Tahoma" w:hAnsi="Tahoma" w:cs="Tahoma"/>
          <w:color w:val="000000" w:themeColor="text1"/>
        </w:rPr>
        <w:t xml:space="preserve"> student participant.</w:t>
      </w:r>
    </w:p>
    <w:p w14:paraId="60F06636" w14:textId="5BF93C92" w:rsidR="00E51F1B" w:rsidRDefault="00E51F1B" w:rsidP="0CD8BAAE">
      <w:pPr>
        <w:pStyle w:val="Heading2"/>
        <w:rPr>
          <w:rFonts w:ascii="Tahoma" w:eastAsia="Tahoma" w:hAnsi="Tahoma" w:cs="Tahoma"/>
        </w:rPr>
      </w:pPr>
      <w:bookmarkStart w:id="28" w:name="_Toc274071856"/>
      <w:r w:rsidRPr="0CD8BAAE">
        <w:rPr>
          <w:rFonts w:ascii="Tahoma" w:eastAsia="Tahoma" w:hAnsi="Tahoma" w:cs="Tahoma"/>
        </w:rPr>
        <w:t>Overnight Leave</w:t>
      </w:r>
      <w:bookmarkEnd w:id="28"/>
    </w:p>
    <w:p w14:paraId="2C06A3E5" w14:textId="2B94CE23" w:rsidR="00E51F1B" w:rsidRPr="0020664C" w:rsidRDefault="00E51F1B" w:rsidP="0CD8BAAE">
      <w:pPr>
        <w:spacing w:before="120" w:after="120"/>
        <w:rPr>
          <w:rFonts w:ascii="Tahoma" w:eastAsia="Tahoma" w:hAnsi="Tahoma" w:cs="Tahoma"/>
        </w:rPr>
      </w:pPr>
      <w:r w:rsidRPr="0CD8BAAE">
        <w:rPr>
          <w:rFonts w:ascii="Tahoma" w:eastAsia="Tahoma" w:hAnsi="Tahoma" w:cs="Tahoma"/>
        </w:rPr>
        <w:t>You will be busy making friends and enjoying the evening and weekend activities provided by the residential staff, so we encourage students to limit their time away from campus. If you need to spend time off campus, please contact our office at </w:t>
      </w:r>
      <w:hyperlink r:id="rId30">
        <w:r w:rsidRPr="0CD8BAAE">
          <w:rPr>
            <w:rStyle w:val="Hyperlink"/>
            <w:rFonts w:ascii="Tahoma" w:eastAsia="Tahoma" w:hAnsi="Tahoma" w:cs="Tahoma"/>
          </w:rPr>
          <w:t>ei@jhu.edu</w:t>
        </w:r>
      </w:hyperlink>
      <w:r w:rsidRPr="0CD8BAAE">
        <w:rPr>
          <w:rFonts w:ascii="Tahoma" w:eastAsia="Tahoma" w:hAnsi="Tahoma" w:cs="Tahoma"/>
        </w:rPr>
        <w:t xml:space="preserve"> and we will send the appropriate form(s) for your parent(s)/guardian(s) to complete.  </w:t>
      </w:r>
    </w:p>
    <w:p w14:paraId="5C5C5D36" w14:textId="54B8447E" w:rsidR="00FE3679" w:rsidRPr="002E58C7" w:rsidRDefault="00FE3679" w:rsidP="0CD8BAAE">
      <w:pPr>
        <w:pStyle w:val="Heading2"/>
        <w:spacing w:before="120" w:after="120"/>
        <w:rPr>
          <w:rFonts w:ascii="Tahoma" w:eastAsia="Tahoma" w:hAnsi="Tahoma" w:cs="Tahoma"/>
        </w:rPr>
      </w:pPr>
      <w:bookmarkStart w:id="29" w:name="_Toc638220793"/>
      <w:bookmarkStart w:id="30" w:name="_Toc951209547"/>
      <w:r w:rsidRPr="0CD8BAAE">
        <w:rPr>
          <w:rFonts w:ascii="Tahoma" w:eastAsia="Tahoma" w:hAnsi="Tahoma" w:cs="Tahoma"/>
        </w:rPr>
        <w:t xml:space="preserve">Supervision during </w:t>
      </w:r>
      <w:proofErr w:type="gramStart"/>
      <w:r w:rsidRPr="0CD8BAAE">
        <w:rPr>
          <w:rFonts w:ascii="Tahoma" w:eastAsia="Tahoma" w:hAnsi="Tahoma" w:cs="Tahoma"/>
        </w:rPr>
        <w:t>program</w:t>
      </w:r>
      <w:bookmarkEnd w:id="29"/>
      <w:bookmarkEnd w:id="30"/>
      <w:proofErr w:type="gramEnd"/>
    </w:p>
    <w:p w14:paraId="54579BFE" w14:textId="39987FEB" w:rsidR="00C01866" w:rsidRPr="00C01866" w:rsidRDefault="00515A7B" w:rsidP="0CD8BAAE">
      <w:pPr>
        <w:spacing w:before="120" w:after="120"/>
        <w:rPr>
          <w:rFonts w:ascii="Tahoma" w:eastAsia="Tahoma" w:hAnsi="Tahoma" w:cs="Tahoma"/>
        </w:rPr>
      </w:pPr>
      <w:r w:rsidRPr="0CD8BAAE">
        <w:rPr>
          <w:rFonts w:ascii="Tahoma" w:eastAsia="Tahoma" w:hAnsi="Tahoma" w:cs="Tahoma"/>
        </w:rPr>
        <w:t xml:space="preserve">In the residence halls, </w:t>
      </w:r>
      <w:r w:rsidR="00BE43B1" w:rsidRPr="0CD8BAAE">
        <w:rPr>
          <w:rFonts w:ascii="Tahoma" w:eastAsia="Tahoma" w:hAnsi="Tahoma" w:cs="Tahoma"/>
        </w:rPr>
        <w:t xml:space="preserve">you </w:t>
      </w:r>
      <w:r w:rsidRPr="0CD8BAAE">
        <w:rPr>
          <w:rFonts w:ascii="Tahoma" w:eastAsia="Tahoma" w:hAnsi="Tahoma" w:cs="Tahoma"/>
        </w:rPr>
        <w:t xml:space="preserve">will be supervised by a team consisting of Residential </w:t>
      </w:r>
      <w:r w:rsidR="00203AB3" w:rsidRPr="0CD8BAAE">
        <w:rPr>
          <w:rFonts w:ascii="Tahoma" w:eastAsia="Tahoma" w:hAnsi="Tahoma" w:cs="Tahoma"/>
        </w:rPr>
        <w:t>Directors</w:t>
      </w:r>
      <w:r w:rsidRPr="0CD8BAAE">
        <w:rPr>
          <w:rFonts w:ascii="Tahoma" w:eastAsia="Tahoma" w:hAnsi="Tahoma" w:cs="Tahoma"/>
        </w:rPr>
        <w:t xml:space="preserve"> and Residential </w:t>
      </w:r>
      <w:r w:rsidR="00203AB3" w:rsidRPr="0CD8BAAE">
        <w:rPr>
          <w:rFonts w:ascii="Tahoma" w:eastAsia="Tahoma" w:hAnsi="Tahoma" w:cs="Tahoma"/>
        </w:rPr>
        <w:t>Coordinators</w:t>
      </w:r>
      <w:r w:rsidRPr="0CD8BAAE">
        <w:rPr>
          <w:rFonts w:ascii="Tahoma" w:eastAsia="Tahoma" w:hAnsi="Tahoma" w:cs="Tahoma"/>
        </w:rPr>
        <w:t xml:space="preserve">. Instructors and </w:t>
      </w:r>
      <w:r w:rsidR="00203AB3" w:rsidRPr="0CD8BAAE">
        <w:rPr>
          <w:rFonts w:ascii="Tahoma" w:eastAsia="Tahoma" w:hAnsi="Tahoma" w:cs="Tahoma"/>
        </w:rPr>
        <w:t xml:space="preserve">teaching </w:t>
      </w:r>
      <w:r w:rsidRPr="0CD8BAAE">
        <w:rPr>
          <w:rFonts w:ascii="Tahoma" w:eastAsia="Tahoma" w:hAnsi="Tahoma" w:cs="Tahoma"/>
        </w:rPr>
        <w:t xml:space="preserve">staff supervise </w:t>
      </w:r>
      <w:r w:rsidR="006A5FB7" w:rsidRPr="0CD8BAAE">
        <w:rPr>
          <w:rFonts w:ascii="Tahoma" w:eastAsia="Tahoma" w:hAnsi="Tahoma" w:cs="Tahoma"/>
        </w:rPr>
        <w:t xml:space="preserve">you </w:t>
      </w:r>
      <w:r w:rsidRPr="0CD8BAAE">
        <w:rPr>
          <w:rFonts w:ascii="Tahoma" w:eastAsia="Tahoma" w:hAnsi="Tahoma" w:cs="Tahoma"/>
        </w:rPr>
        <w:t xml:space="preserve">during class time. Residential </w:t>
      </w:r>
      <w:r w:rsidR="00FC270B" w:rsidRPr="0CD8BAAE">
        <w:rPr>
          <w:rFonts w:ascii="Tahoma" w:eastAsia="Tahoma" w:hAnsi="Tahoma" w:cs="Tahoma"/>
        </w:rPr>
        <w:t xml:space="preserve">Directors and </w:t>
      </w:r>
      <w:r w:rsidR="00313C55" w:rsidRPr="0CD8BAAE">
        <w:rPr>
          <w:rFonts w:ascii="Tahoma" w:eastAsia="Tahoma" w:hAnsi="Tahoma" w:cs="Tahoma"/>
        </w:rPr>
        <w:t xml:space="preserve">Coordinators </w:t>
      </w:r>
      <w:r w:rsidRPr="0CD8BAAE">
        <w:rPr>
          <w:rFonts w:ascii="Tahoma" w:eastAsia="Tahoma" w:hAnsi="Tahoma" w:cs="Tahoma"/>
        </w:rPr>
        <w:t xml:space="preserve">will supervise </w:t>
      </w:r>
      <w:r w:rsidR="004901FB" w:rsidRPr="0CD8BAAE">
        <w:rPr>
          <w:rFonts w:ascii="Tahoma" w:eastAsia="Tahoma" w:hAnsi="Tahoma" w:cs="Tahoma"/>
        </w:rPr>
        <w:t xml:space="preserve">you </w:t>
      </w:r>
      <w:r w:rsidRPr="0CD8BAAE">
        <w:rPr>
          <w:rFonts w:ascii="Tahoma" w:eastAsia="Tahoma" w:hAnsi="Tahoma" w:cs="Tahoma"/>
        </w:rPr>
        <w:t>during evening and weekend activities</w:t>
      </w:r>
    </w:p>
    <w:p w14:paraId="208061A8" w14:textId="1CA07BC8" w:rsidR="00C01866" w:rsidRPr="00C01866" w:rsidRDefault="00C01866" w:rsidP="0CD8BAAE">
      <w:pPr>
        <w:spacing w:before="120" w:after="120"/>
        <w:rPr>
          <w:rFonts w:ascii="Tahoma" w:eastAsia="Tahoma" w:hAnsi="Tahoma" w:cs="Tahoma"/>
        </w:rPr>
      </w:pPr>
      <w:r w:rsidRPr="0CD8BAAE">
        <w:rPr>
          <w:rFonts w:ascii="Tahoma" w:eastAsia="Tahoma" w:hAnsi="Tahoma" w:cs="Tahoma"/>
        </w:rPr>
        <w:t xml:space="preserve">You are not escorted to/from the dorm and class or the dining halls, library, or athletic center. </w:t>
      </w:r>
      <w:r w:rsidR="1ABA3035" w:rsidRPr="0CD8BAAE">
        <w:rPr>
          <w:rFonts w:ascii="Tahoma" w:eastAsia="Tahoma" w:hAnsi="Tahoma" w:cs="Tahoma"/>
        </w:rPr>
        <w:t xml:space="preserve">However, students do need to walk in groups of three </w:t>
      </w:r>
      <w:r w:rsidR="005DCFBA" w:rsidRPr="0CD8BAAE">
        <w:rPr>
          <w:rFonts w:ascii="Tahoma" w:eastAsia="Tahoma" w:hAnsi="Tahoma" w:cs="Tahoma"/>
        </w:rPr>
        <w:t xml:space="preserve">for </w:t>
      </w:r>
      <w:r w:rsidR="1A9344E2" w:rsidRPr="0CD8BAAE">
        <w:rPr>
          <w:rFonts w:ascii="Tahoma" w:eastAsia="Tahoma" w:hAnsi="Tahoma" w:cs="Tahoma"/>
        </w:rPr>
        <w:t>safety</w:t>
      </w:r>
      <w:r w:rsidR="005DCFBA" w:rsidRPr="0CD8BAAE">
        <w:rPr>
          <w:rFonts w:ascii="Tahoma" w:eastAsia="Tahoma" w:hAnsi="Tahoma" w:cs="Tahoma"/>
        </w:rPr>
        <w:t xml:space="preserve"> </w:t>
      </w:r>
      <w:r w:rsidR="2DDD8A30" w:rsidRPr="0CD8BAAE">
        <w:rPr>
          <w:rFonts w:ascii="Tahoma" w:eastAsia="Tahoma" w:hAnsi="Tahoma" w:cs="Tahoma"/>
        </w:rPr>
        <w:t xml:space="preserve">purposes. </w:t>
      </w:r>
    </w:p>
    <w:p w14:paraId="7122DB16" w14:textId="77777777" w:rsidR="00766EDA" w:rsidRPr="002E58C7" w:rsidRDefault="00766EDA" w:rsidP="0CD8BAAE">
      <w:pPr>
        <w:pStyle w:val="Heading2"/>
        <w:spacing w:before="120" w:after="120"/>
        <w:rPr>
          <w:rFonts w:ascii="Tahoma" w:eastAsia="Tahoma" w:hAnsi="Tahoma" w:cs="Tahoma"/>
        </w:rPr>
      </w:pPr>
      <w:bookmarkStart w:id="31" w:name="_Toc1832636349"/>
      <w:bookmarkStart w:id="32" w:name="_Toc528144720"/>
      <w:r w:rsidRPr="0CD8BAAE">
        <w:rPr>
          <w:rFonts w:ascii="Tahoma" w:eastAsia="Tahoma" w:hAnsi="Tahoma" w:cs="Tahoma"/>
        </w:rPr>
        <w:t>Room and building maintenance</w:t>
      </w:r>
      <w:bookmarkEnd w:id="31"/>
      <w:bookmarkEnd w:id="32"/>
    </w:p>
    <w:p w14:paraId="1B9CC61E" w14:textId="4CF0BB35" w:rsidR="00FA071B" w:rsidRPr="002E58C7" w:rsidRDefault="00FA071B" w:rsidP="0CD8BAAE">
      <w:pPr>
        <w:spacing w:before="120" w:after="120"/>
        <w:rPr>
          <w:rFonts w:ascii="Tahoma" w:eastAsia="Tahoma" w:hAnsi="Tahoma" w:cs="Tahoma"/>
        </w:rPr>
      </w:pPr>
      <w:r w:rsidRPr="0CD8BAAE">
        <w:rPr>
          <w:rFonts w:ascii="Tahoma" w:eastAsia="Tahoma" w:hAnsi="Tahoma" w:cs="Tahoma"/>
        </w:rPr>
        <w:t>All maintenance and repair requests, ranging from replacing light bulbs to restocking toilet paper, or repairing broken washers and dryers</w:t>
      </w:r>
      <w:r w:rsidR="006862B3" w:rsidRPr="0CD8BAAE">
        <w:rPr>
          <w:rFonts w:ascii="Tahoma" w:eastAsia="Tahoma" w:hAnsi="Tahoma" w:cs="Tahoma"/>
        </w:rPr>
        <w:t>,</w:t>
      </w:r>
      <w:r w:rsidRPr="0CD8BAAE">
        <w:rPr>
          <w:rFonts w:ascii="Tahoma" w:eastAsia="Tahoma" w:hAnsi="Tahoma" w:cs="Tahoma"/>
        </w:rPr>
        <w:t xml:space="preserve"> should be reported to the Residence staff in the Summer Discovery office.</w:t>
      </w:r>
    </w:p>
    <w:p w14:paraId="0084EF73" w14:textId="77777777" w:rsidR="00921807" w:rsidRDefault="00AC6D88" w:rsidP="0CD8BAAE">
      <w:pPr>
        <w:spacing w:before="120" w:after="120"/>
        <w:rPr>
          <w:rFonts w:ascii="Tahoma" w:eastAsia="Tahoma" w:hAnsi="Tahoma" w:cs="Tahoma"/>
        </w:rPr>
      </w:pPr>
      <w:r w:rsidRPr="0CD8BAAE">
        <w:rPr>
          <w:rFonts w:ascii="Tahoma" w:eastAsia="Tahoma" w:hAnsi="Tahoma" w:cs="Tahoma"/>
        </w:rPr>
        <w:t xml:space="preserve">Housekeeping will not enter </w:t>
      </w:r>
      <w:r w:rsidR="00FC2937" w:rsidRPr="0CD8BAAE">
        <w:rPr>
          <w:rFonts w:ascii="Tahoma" w:eastAsia="Tahoma" w:hAnsi="Tahoma" w:cs="Tahoma"/>
        </w:rPr>
        <w:t>or clean</w:t>
      </w:r>
      <w:r w:rsidRPr="0CD8BAAE">
        <w:rPr>
          <w:rFonts w:ascii="Tahoma" w:eastAsia="Tahoma" w:hAnsi="Tahoma" w:cs="Tahoma"/>
        </w:rPr>
        <w:t xml:space="preserve"> any living quarters </w:t>
      </w:r>
      <w:r w:rsidR="00FC2937" w:rsidRPr="0CD8BAAE">
        <w:rPr>
          <w:rFonts w:ascii="Tahoma" w:eastAsia="Tahoma" w:hAnsi="Tahoma" w:cs="Tahoma"/>
        </w:rPr>
        <w:t>during your stay</w:t>
      </w:r>
      <w:r w:rsidRPr="0CD8BAAE">
        <w:rPr>
          <w:rFonts w:ascii="Tahoma" w:eastAsia="Tahoma" w:hAnsi="Tahoma" w:cs="Tahoma"/>
        </w:rPr>
        <w:t xml:space="preserve">. </w:t>
      </w:r>
      <w:r w:rsidR="009C7114" w:rsidRPr="0CD8BAAE">
        <w:rPr>
          <w:rFonts w:ascii="Tahoma" w:eastAsia="Tahoma" w:hAnsi="Tahoma" w:cs="Tahoma"/>
        </w:rPr>
        <w:t xml:space="preserve">You </w:t>
      </w:r>
      <w:r w:rsidRPr="0CD8BAAE">
        <w:rPr>
          <w:rFonts w:ascii="Tahoma" w:eastAsia="Tahoma" w:hAnsi="Tahoma" w:cs="Tahoma"/>
        </w:rPr>
        <w:t xml:space="preserve">will </w:t>
      </w:r>
      <w:r w:rsidR="00EB1DBC" w:rsidRPr="0CD8BAAE">
        <w:rPr>
          <w:rFonts w:ascii="Tahoma" w:eastAsia="Tahoma" w:hAnsi="Tahoma" w:cs="Tahoma"/>
        </w:rPr>
        <w:t xml:space="preserve">be responsible for cleaning </w:t>
      </w:r>
      <w:r w:rsidR="009C7114" w:rsidRPr="0CD8BAAE">
        <w:rPr>
          <w:rFonts w:ascii="Tahoma" w:eastAsia="Tahoma" w:hAnsi="Tahoma" w:cs="Tahoma"/>
        </w:rPr>
        <w:t xml:space="preserve">your </w:t>
      </w:r>
      <w:r w:rsidR="00EB1DBC" w:rsidRPr="0CD8BAAE">
        <w:rPr>
          <w:rFonts w:ascii="Tahoma" w:eastAsia="Tahoma" w:hAnsi="Tahoma" w:cs="Tahoma"/>
        </w:rPr>
        <w:t>room.</w:t>
      </w:r>
      <w:r w:rsidR="00FC2937" w:rsidRPr="0CD8BAAE">
        <w:rPr>
          <w:rFonts w:ascii="Tahoma" w:eastAsia="Tahoma" w:hAnsi="Tahoma" w:cs="Tahoma"/>
        </w:rPr>
        <w:t xml:space="preserve"> Please do not bring cleaning supplies from home, we will have supplies in the Summer Discovery office that students may </w:t>
      </w:r>
      <w:r w:rsidR="00805865" w:rsidRPr="0CD8BAAE">
        <w:rPr>
          <w:rFonts w:ascii="Tahoma" w:eastAsia="Tahoma" w:hAnsi="Tahoma" w:cs="Tahoma"/>
        </w:rPr>
        <w:t>use.</w:t>
      </w:r>
      <w:r w:rsidR="00A057C0" w:rsidRPr="0CD8BAAE">
        <w:rPr>
          <w:rFonts w:ascii="Tahoma" w:eastAsia="Tahoma" w:hAnsi="Tahoma" w:cs="Tahoma"/>
        </w:rPr>
        <w:t xml:space="preserve"> </w:t>
      </w:r>
    </w:p>
    <w:p w14:paraId="2D97324A" w14:textId="4816536E" w:rsidR="00AC6D88" w:rsidRPr="00AC6D88" w:rsidRDefault="00A057C0" w:rsidP="0CD8BAAE">
      <w:pPr>
        <w:spacing w:before="120" w:after="120"/>
        <w:rPr>
          <w:rFonts w:ascii="Tahoma" w:eastAsia="Tahoma" w:hAnsi="Tahoma" w:cs="Tahoma"/>
        </w:rPr>
      </w:pPr>
      <w:r w:rsidRPr="0CD8BAAE">
        <w:rPr>
          <w:rFonts w:ascii="Tahoma" w:eastAsia="Tahoma" w:hAnsi="Tahoma" w:cs="Tahoma"/>
        </w:rPr>
        <w:t>Common areas of the residence hall</w:t>
      </w:r>
      <w:r w:rsidR="00921807" w:rsidRPr="0CD8BAAE">
        <w:rPr>
          <w:rFonts w:ascii="Tahoma" w:eastAsia="Tahoma" w:hAnsi="Tahoma" w:cs="Tahoma"/>
        </w:rPr>
        <w:t xml:space="preserve"> including the hall baths</w:t>
      </w:r>
      <w:r w:rsidRPr="0CD8BAAE">
        <w:rPr>
          <w:rFonts w:ascii="Tahoma" w:eastAsia="Tahoma" w:hAnsi="Tahoma" w:cs="Tahoma"/>
        </w:rPr>
        <w:t xml:space="preserve"> will be cleaned daily M</w:t>
      </w:r>
      <w:r w:rsidR="00921807" w:rsidRPr="0CD8BAAE">
        <w:rPr>
          <w:rFonts w:ascii="Tahoma" w:eastAsia="Tahoma" w:hAnsi="Tahoma" w:cs="Tahoma"/>
        </w:rPr>
        <w:t>onday thr</w:t>
      </w:r>
      <w:r w:rsidR="00AF5A4A" w:rsidRPr="0CD8BAAE">
        <w:rPr>
          <w:rFonts w:ascii="Tahoma" w:eastAsia="Tahoma" w:hAnsi="Tahoma" w:cs="Tahoma"/>
        </w:rPr>
        <w:t xml:space="preserve">ough </w:t>
      </w:r>
      <w:r w:rsidRPr="0CD8BAAE">
        <w:rPr>
          <w:rFonts w:ascii="Tahoma" w:eastAsia="Tahoma" w:hAnsi="Tahoma" w:cs="Tahoma"/>
        </w:rPr>
        <w:t>F</w:t>
      </w:r>
      <w:r w:rsidR="00AF5A4A" w:rsidRPr="0CD8BAAE">
        <w:rPr>
          <w:rFonts w:ascii="Tahoma" w:eastAsia="Tahoma" w:hAnsi="Tahoma" w:cs="Tahoma"/>
        </w:rPr>
        <w:t>riday</w:t>
      </w:r>
      <w:r w:rsidR="00921807" w:rsidRPr="0CD8BAAE">
        <w:rPr>
          <w:rFonts w:ascii="Tahoma" w:eastAsia="Tahoma" w:hAnsi="Tahoma" w:cs="Tahoma"/>
        </w:rPr>
        <w:t>.</w:t>
      </w:r>
    </w:p>
    <w:p w14:paraId="3437199E" w14:textId="016748D1" w:rsidR="00FD5A66" w:rsidRDefault="00BC2F62" w:rsidP="0CD8BAAE">
      <w:pPr>
        <w:pStyle w:val="Heading2"/>
        <w:spacing w:before="120" w:after="120"/>
        <w:rPr>
          <w:rFonts w:ascii="Tahoma" w:eastAsia="Tahoma" w:hAnsi="Tahoma" w:cs="Tahoma"/>
        </w:rPr>
      </w:pPr>
      <w:bookmarkStart w:id="33" w:name="_Toc137540154"/>
      <w:bookmarkStart w:id="34" w:name="_Toc1371357643"/>
      <w:r w:rsidRPr="0CD8BAAE">
        <w:rPr>
          <w:rFonts w:ascii="Tahoma" w:eastAsia="Tahoma" w:hAnsi="Tahoma" w:cs="Tahoma"/>
        </w:rPr>
        <w:lastRenderedPageBreak/>
        <w:t xml:space="preserve">What </w:t>
      </w:r>
      <w:r w:rsidR="7B6F778D" w:rsidRPr="0CD8BAAE">
        <w:rPr>
          <w:rFonts w:ascii="Tahoma" w:eastAsia="Tahoma" w:hAnsi="Tahoma" w:cs="Tahoma"/>
        </w:rPr>
        <w:t>to bring</w:t>
      </w:r>
      <w:bookmarkEnd w:id="33"/>
      <w:bookmarkEnd w:id="34"/>
    </w:p>
    <w:p w14:paraId="4C77B533" w14:textId="0DA5495F" w:rsidR="00A9283B" w:rsidRPr="00EB1DBC" w:rsidRDefault="00A9283B" w:rsidP="0CD8BAAE">
      <w:pPr>
        <w:spacing w:before="120" w:after="120"/>
        <w:rPr>
          <w:rFonts w:ascii="Tahoma" w:eastAsia="Tahoma" w:hAnsi="Tahoma" w:cs="Tahoma"/>
        </w:rPr>
      </w:pPr>
      <w:r w:rsidRPr="0CD8BAAE">
        <w:rPr>
          <w:rFonts w:ascii="Tahoma" w:eastAsia="Tahoma" w:hAnsi="Tahoma" w:cs="Tahoma"/>
        </w:rPr>
        <w:t xml:space="preserve">A typical </w:t>
      </w:r>
      <w:r w:rsidR="009E44C9" w:rsidRPr="0CD8BAAE">
        <w:rPr>
          <w:rFonts w:ascii="Tahoma" w:eastAsia="Tahoma" w:hAnsi="Tahoma" w:cs="Tahoma"/>
        </w:rPr>
        <w:t xml:space="preserve">Maryland </w:t>
      </w:r>
      <w:r w:rsidRPr="0CD8BAAE">
        <w:rPr>
          <w:rFonts w:ascii="Tahoma" w:eastAsia="Tahoma" w:hAnsi="Tahoma" w:cs="Tahoma"/>
        </w:rPr>
        <w:t xml:space="preserve">forecast is “hot, hazy, and humid, with a chance of afternoon thunderstorms.” Bring light, casual, warm-weather </w:t>
      </w:r>
      <w:r w:rsidR="007F7AAD" w:rsidRPr="0CD8BAAE">
        <w:rPr>
          <w:rFonts w:ascii="Tahoma" w:eastAsia="Tahoma" w:hAnsi="Tahoma" w:cs="Tahoma"/>
        </w:rPr>
        <w:t>clothing,</w:t>
      </w:r>
      <w:r w:rsidRPr="0CD8BAAE">
        <w:rPr>
          <w:rFonts w:ascii="Tahoma" w:eastAsia="Tahoma" w:hAnsi="Tahoma" w:cs="Tahoma"/>
        </w:rPr>
        <w:t xml:space="preserve"> and some good walking/hiking shoes (more than “flip-flops” or sandals) for field trips. Also, bring summer rain gear and a light sweater or fleece for well air-conditioned classrooms. </w:t>
      </w:r>
    </w:p>
    <w:p w14:paraId="276F48A9" w14:textId="506354DD" w:rsidR="00A9283B" w:rsidRPr="00EB1DBC" w:rsidRDefault="00A9283B" w:rsidP="0CD8BAAE">
      <w:pPr>
        <w:spacing w:before="120" w:after="120"/>
        <w:rPr>
          <w:rFonts w:ascii="Tahoma" w:eastAsia="Tahoma" w:hAnsi="Tahoma" w:cs="Tahoma"/>
        </w:rPr>
      </w:pPr>
      <w:r w:rsidRPr="0CD8BAAE">
        <w:rPr>
          <w:rFonts w:ascii="Tahoma" w:eastAsia="Tahoma" w:hAnsi="Tahoma" w:cs="Tahoma"/>
        </w:rPr>
        <w:t>There are common areas with TVs</w:t>
      </w:r>
      <w:r w:rsidR="00AF5A4A" w:rsidRPr="0CD8BAAE">
        <w:rPr>
          <w:rFonts w:ascii="Tahoma" w:eastAsia="Tahoma" w:hAnsi="Tahoma" w:cs="Tahoma"/>
        </w:rPr>
        <w:t xml:space="preserve">. </w:t>
      </w:r>
      <w:r w:rsidRPr="0CD8BAAE">
        <w:rPr>
          <w:rFonts w:ascii="Tahoma" w:eastAsia="Tahoma" w:hAnsi="Tahoma" w:cs="Tahoma"/>
        </w:rPr>
        <w:t>Students may bring their musical instruments.</w:t>
      </w:r>
    </w:p>
    <w:p w14:paraId="73433AC8" w14:textId="238F0B3D" w:rsidR="00A9283B" w:rsidRPr="0009102B" w:rsidRDefault="00A9283B" w:rsidP="0CD8BAAE">
      <w:pPr>
        <w:spacing w:before="120" w:after="120"/>
        <w:rPr>
          <w:rFonts w:ascii="Tahoma" w:eastAsia="Tahoma" w:hAnsi="Tahoma" w:cs="Tahoma"/>
        </w:rPr>
      </w:pPr>
      <w:r w:rsidRPr="0CD8BAAE">
        <w:rPr>
          <w:rFonts w:ascii="Tahoma" w:eastAsia="Tahoma" w:hAnsi="Tahoma" w:cs="Tahoma"/>
        </w:rPr>
        <w:t>Blankets</w:t>
      </w:r>
      <w:r w:rsidR="00A66DB1" w:rsidRPr="0CD8BAAE">
        <w:rPr>
          <w:rFonts w:ascii="Tahoma" w:eastAsia="Tahoma" w:hAnsi="Tahoma" w:cs="Tahoma"/>
        </w:rPr>
        <w:t>, a sheet set</w:t>
      </w:r>
      <w:r w:rsidR="00003B6F" w:rsidRPr="0CD8BAAE">
        <w:rPr>
          <w:rFonts w:ascii="Tahoma" w:eastAsia="Tahoma" w:hAnsi="Tahoma" w:cs="Tahoma"/>
        </w:rPr>
        <w:t>, towels</w:t>
      </w:r>
      <w:r w:rsidR="00927914" w:rsidRPr="0CD8BAAE">
        <w:rPr>
          <w:rFonts w:ascii="Tahoma" w:eastAsia="Tahoma" w:hAnsi="Tahoma" w:cs="Tahoma"/>
        </w:rPr>
        <w:t>, washcloths, and pillows</w:t>
      </w:r>
      <w:r w:rsidRPr="0CD8BAAE">
        <w:rPr>
          <w:rFonts w:ascii="Tahoma" w:eastAsia="Tahoma" w:hAnsi="Tahoma" w:cs="Tahoma"/>
        </w:rPr>
        <w:t xml:space="preserve"> will be provided for each student, though you are welcome to bring your own. </w:t>
      </w:r>
    </w:p>
    <w:p w14:paraId="7532FE1E" w14:textId="116B1CDA" w:rsidR="00A9283B" w:rsidRPr="0009102B" w:rsidRDefault="00A9283B" w:rsidP="0CD8BAAE">
      <w:pPr>
        <w:spacing w:before="120" w:after="120"/>
        <w:rPr>
          <w:rFonts w:ascii="Tahoma" w:eastAsia="Tahoma" w:hAnsi="Tahoma" w:cs="Tahoma"/>
        </w:rPr>
      </w:pPr>
      <w:r w:rsidRPr="0CD8BAAE">
        <w:rPr>
          <w:rFonts w:ascii="Tahoma" w:eastAsia="Tahoma" w:hAnsi="Tahoma" w:cs="Tahoma"/>
        </w:rPr>
        <w:t xml:space="preserve">Students are encouraged to bring their own laptop computers, but they will also have access to the computers in the </w:t>
      </w:r>
      <w:r w:rsidR="008D122B" w:rsidRPr="0CD8BAAE">
        <w:rPr>
          <w:rFonts w:ascii="Tahoma" w:eastAsia="Tahoma" w:hAnsi="Tahoma" w:cs="Tahoma"/>
        </w:rPr>
        <w:t>Hodson Science Center</w:t>
      </w:r>
      <w:r w:rsidRPr="0CD8BAAE">
        <w:rPr>
          <w:rFonts w:ascii="Tahoma" w:eastAsia="Tahoma" w:hAnsi="Tahoma" w:cs="Tahoma"/>
        </w:rPr>
        <w:t xml:space="preserve">.  </w:t>
      </w:r>
    </w:p>
    <w:p w14:paraId="404BC1A8" w14:textId="1E3879F5" w:rsidR="00A9283B" w:rsidRPr="0009102B" w:rsidRDefault="00A9283B" w:rsidP="0CD8BAAE">
      <w:pPr>
        <w:spacing w:before="120" w:after="120"/>
        <w:rPr>
          <w:rFonts w:ascii="Tahoma" w:eastAsia="Tahoma" w:hAnsi="Tahoma" w:cs="Tahoma"/>
        </w:rPr>
      </w:pPr>
      <w:r w:rsidRPr="0CD8BAAE">
        <w:rPr>
          <w:rFonts w:ascii="Tahoma" w:eastAsia="Tahoma" w:hAnsi="Tahoma" w:cs="Tahoma"/>
        </w:rPr>
        <w:t>All meals and scheduled field trips are included in the program</w:t>
      </w:r>
      <w:r w:rsidR="005E581F" w:rsidRPr="0CD8BAAE">
        <w:rPr>
          <w:rFonts w:ascii="Tahoma" w:eastAsia="Tahoma" w:hAnsi="Tahoma" w:cs="Tahoma"/>
        </w:rPr>
        <w:t xml:space="preserve"> fees</w:t>
      </w:r>
      <w:r w:rsidRPr="0CD8BAAE">
        <w:rPr>
          <w:rFonts w:ascii="Tahoma" w:eastAsia="Tahoma" w:hAnsi="Tahoma" w:cs="Tahoma"/>
        </w:rPr>
        <w:t>. Students should have pocket money for snacks and souvenirs. We recommend bringing $50 plus per week.  If you do not have a bank card, you may want to consider using a gift card with a credit card logo (VISA, MC, American Express, etc.) to avoid carrying cash.</w:t>
      </w:r>
    </w:p>
    <w:p w14:paraId="5D80391C" w14:textId="2287789B" w:rsidR="00C47228" w:rsidRPr="00C47228" w:rsidRDefault="00C47228" w:rsidP="0CD8BAAE">
      <w:pPr>
        <w:pStyle w:val="Heading3"/>
        <w:rPr>
          <w:rFonts w:ascii="Tahoma" w:eastAsia="Tahoma" w:hAnsi="Tahoma" w:cs="Tahoma"/>
          <w:sz w:val="22"/>
          <w:szCs w:val="22"/>
        </w:rPr>
      </w:pPr>
      <w:bookmarkStart w:id="35" w:name="_Toc879018628"/>
      <w:r w:rsidRPr="0CD8BAAE">
        <w:rPr>
          <w:rStyle w:val="Heading3Char"/>
          <w:rFonts w:ascii="Tahoma" w:eastAsia="Tahoma" w:hAnsi="Tahoma" w:cs="Tahoma"/>
          <w:sz w:val="22"/>
          <w:szCs w:val="22"/>
        </w:rPr>
        <w:t>Required</w:t>
      </w:r>
      <w:r w:rsidR="00BC6120" w:rsidRPr="0CD8BAAE">
        <w:rPr>
          <w:rStyle w:val="Heading3Char"/>
          <w:rFonts w:ascii="Tahoma" w:eastAsia="Tahoma" w:hAnsi="Tahoma" w:cs="Tahoma"/>
          <w:sz w:val="22"/>
          <w:szCs w:val="22"/>
        </w:rPr>
        <w:t xml:space="preserve"> to bring</w:t>
      </w:r>
      <w:bookmarkEnd w:id="35"/>
    </w:p>
    <w:p w14:paraId="4F75F2B0" w14:textId="77777777" w:rsidR="009A4BE7" w:rsidRDefault="00C47228" w:rsidP="0CD8BAAE">
      <w:pPr>
        <w:pStyle w:val="ListParagraph"/>
        <w:numPr>
          <w:ilvl w:val="0"/>
          <w:numId w:val="35"/>
        </w:numPr>
        <w:rPr>
          <w:rFonts w:ascii="Tahoma" w:eastAsia="Tahoma" w:hAnsi="Tahoma" w:cs="Tahoma"/>
        </w:rPr>
      </w:pPr>
      <w:r w:rsidRPr="0CD8BAAE">
        <w:rPr>
          <w:rFonts w:ascii="Tahoma" w:eastAsia="Tahoma" w:hAnsi="Tahoma" w:cs="Tahoma"/>
        </w:rPr>
        <w:t>Government-issued photo identification (ID) and valid travel documents (if traveling by plane or train)</w:t>
      </w:r>
    </w:p>
    <w:p w14:paraId="13CDF5FF" w14:textId="75338701" w:rsidR="00C47228" w:rsidRPr="00C47228" w:rsidRDefault="00C47228" w:rsidP="0CD8BAAE">
      <w:pPr>
        <w:pStyle w:val="ListParagraph"/>
        <w:numPr>
          <w:ilvl w:val="0"/>
          <w:numId w:val="35"/>
        </w:numPr>
        <w:rPr>
          <w:rFonts w:ascii="Tahoma" w:eastAsia="Tahoma" w:hAnsi="Tahoma" w:cs="Tahoma"/>
        </w:rPr>
      </w:pPr>
      <w:r w:rsidRPr="0CD8BAAE">
        <w:rPr>
          <w:rFonts w:ascii="Tahoma" w:eastAsia="Tahoma" w:hAnsi="Tahoma" w:cs="Tahoma"/>
        </w:rPr>
        <w:t>Your medical insurance card</w:t>
      </w:r>
    </w:p>
    <w:p w14:paraId="5F62F347" w14:textId="77777777" w:rsidR="00C47228" w:rsidRDefault="00C47228" w:rsidP="0CD8BAAE">
      <w:pPr>
        <w:pStyle w:val="ListParagraph"/>
        <w:numPr>
          <w:ilvl w:val="0"/>
          <w:numId w:val="35"/>
        </w:numPr>
        <w:rPr>
          <w:rFonts w:ascii="Tahoma" w:eastAsia="Tahoma" w:hAnsi="Tahoma" w:cs="Tahoma"/>
        </w:rPr>
      </w:pPr>
      <w:r w:rsidRPr="0CD8BAAE">
        <w:rPr>
          <w:rFonts w:ascii="Tahoma" w:eastAsia="Tahoma" w:hAnsi="Tahoma" w:cs="Tahoma"/>
        </w:rPr>
        <w:t>Cell phone and charging cord</w:t>
      </w:r>
    </w:p>
    <w:p w14:paraId="456AD59A" w14:textId="77777777" w:rsidR="004963AA" w:rsidRPr="004963AA" w:rsidRDefault="004963AA" w:rsidP="004963AA">
      <w:pPr>
        <w:pStyle w:val="ListParagraph"/>
        <w:numPr>
          <w:ilvl w:val="1"/>
          <w:numId w:val="35"/>
        </w:numPr>
        <w:rPr>
          <w:rFonts w:ascii="Tahoma" w:eastAsia="Tahoma" w:hAnsi="Tahoma" w:cs="Tahoma"/>
        </w:rPr>
      </w:pPr>
      <w:r w:rsidRPr="004963AA">
        <w:rPr>
          <w:rFonts w:ascii="Tahoma" w:eastAsia="Tahoma" w:hAnsi="Tahoma" w:cs="Tahoma"/>
        </w:rPr>
        <w:t>International students are required to have cell phones capable of sending and receiving calls and texts within the U.S.</w:t>
      </w:r>
    </w:p>
    <w:p w14:paraId="5D92EB4A" w14:textId="62E8C001" w:rsidR="004963AA" w:rsidRPr="004963AA" w:rsidRDefault="004963AA" w:rsidP="004963AA">
      <w:pPr>
        <w:pStyle w:val="ListParagraph"/>
        <w:numPr>
          <w:ilvl w:val="1"/>
          <w:numId w:val="35"/>
        </w:numPr>
        <w:rPr>
          <w:rFonts w:ascii="Tahoma" w:eastAsia="Tahoma" w:hAnsi="Tahoma" w:cs="Tahoma"/>
        </w:rPr>
      </w:pPr>
      <w:r w:rsidRPr="004963AA">
        <w:rPr>
          <w:rFonts w:ascii="Tahoma" w:eastAsia="Tahoma" w:hAnsi="Tahoma" w:cs="Tahoma"/>
        </w:rPr>
        <w:t>SIM Cards will be available to anyone who may need one.  The participant will be responsible for all associated fees.</w:t>
      </w:r>
    </w:p>
    <w:p w14:paraId="721BDB1C" w14:textId="77777777" w:rsidR="00C47228" w:rsidRPr="00C47228" w:rsidRDefault="00C47228" w:rsidP="0CD8BAAE">
      <w:pPr>
        <w:pStyle w:val="ListParagraph"/>
        <w:numPr>
          <w:ilvl w:val="0"/>
          <w:numId w:val="35"/>
        </w:numPr>
        <w:rPr>
          <w:rFonts w:ascii="Tahoma" w:eastAsia="Tahoma" w:hAnsi="Tahoma" w:cs="Tahoma"/>
        </w:rPr>
      </w:pPr>
      <w:r w:rsidRPr="0CD8BAAE">
        <w:rPr>
          <w:rFonts w:ascii="Tahoma" w:eastAsia="Tahoma" w:hAnsi="Tahoma" w:cs="Tahoma"/>
        </w:rPr>
        <w:t>Long pants, long sleeved shirt, and closed toe shoes for lab days</w:t>
      </w:r>
    </w:p>
    <w:p w14:paraId="31B1A5BA" w14:textId="77777777" w:rsidR="00C47228" w:rsidRPr="00C47228" w:rsidRDefault="00C47228" w:rsidP="0CD8BAAE">
      <w:pPr>
        <w:pStyle w:val="ListParagraph"/>
        <w:numPr>
          <w:ilvl w:val="0"/>
          <w:numId w:val="35"/>
        </w:numPr>
        <w:rPr>
          <w:rFonts w:ascii="Tahoma" w:eastAsia="Tahoma" w:hAnsi="Tahoma" w:cs="Tahoma"/>
        </w:rPr>
      </w:pPr>
      <w:r w:rsidRPr="0CD8BAAE">
        <w:rPr>
          <w:rFonts w:ascii="Tahoma" w:eastAsia="Tahoma" w:hAnsi="Tahoma" w:cs="Tahoma"/>
        </w:rPr>
        <w:t>Sheets and a pillowcase for Twin XL mattress (38 in x 80 in). These are not provided</w:t>
      </w:r>
    </w:p>
    <w:p w14:paraId="072FA16C" w14:textId="77777777" w:rsidR="00C47228" w:rsidRPr="00C47228" w:rsidRDefault="00C47228" w:rsidP="0CD8BAAE">
      <w:pPr>
        <w:pStyle w:val="ListParagraph"/>
        <w:numPr>
          <w:ilvl w:val="0"/>
          <w:numId w:val="35"/>
        </w:numPr>
        <w:rPr>
          <w:rFonts w:ascii="Tahoma" w:eastAsia="Tahoma" w:hAnsi="Tahoma" w:cs="Tahoma"/>
        </w:rPr>
      </w:pPr>
      <w:r w:rsidRPr="0CD8BAAE">
        <w:rPr>
          <w:rFonts w:ascii="Tahoma" w:eastAsia="Tahoma" w:hAnsi="Tahoma" w:cs="Tahoma"/>
        </w:rPr>
        <w:t>Towels and washcloths. These are not provided</w:t>
      </w:r>
    </w:p>
    <w:p w14:paraId="49505F56" w14:textId="77777777" w:rsidR="00C47228" w:rsidRPr="00C47228" w:rsidRDefault="00C47228" w:rsidP="0CD8BAAE">
      <w:pPr>
        <w:pStyle w:val="ListParagraph"/>
        <w:numPr>
          <w:ilvl w:val="0"/>
          <w:numId w:val="35"/>
        </w:numPr>
        <w:rPr>
          <w:rFonts w:ascii="Tahoma" w:eastAsia="Tahoma" w:hAnsi="Tahoma" w:cs="Tahoma"/>
        </w:rPr>
      </w:pPr>
      <w:r w:rsidRPr="0CD8BAAE">
        <w:rPr>
          <w:rFonts w:ascii="Tahoma" w:eastAsia="Tahoma" w:hAnsi="Tahoma" w:cs="Tahoma"/>
        </w:rPr>
        <w:t>Basic Scientific Calculator</w:t>
      </w:r>
    </w:p>
    <w:p w14:paraId="57CE72AD" w14:textId="77777777" w:rsidR="009A4BE7" w:rsidRDefault="00C47228" w:rsidP="0CD8BAAE">
      <w:pPr>
        <w:pStyle w:val="ListParagraph"/>
        <w:numPr>
          <w:ilvl w:val="0"/>
          <w:numId w:val="35"/>
        </w:numPr>
        <w:rPr>
          <w:rFonts w:ascii="Tahoma" w:eastAsia="Tahoma" w:hAnsi="Tahoma" w:cs="Tahoma"/>
        </w:rPr>
      </w:pPr>
      <w:r w:rsidRPr="0CD8BAAE">
        <w:rPr>
          <w:rFonts w:ascii="Tahoma" w:eastAsia="Tahoma" w:hAnsi="Tahoma" w:cs="Tahoma"/>
        </w:rPr>
        <w:t>Notebooks, pens, pencils</w:t>
      </w:r>
    </w:p>
    <w:p w14:paraId="0C02FF53" w14:textId="766D3D1D" w:rsidR="00C47228" w:rsidRPr="00C47228" w:rsidRDefault="00C47228" w:rsidP="0CD8BAAE">
      <w:pPr>
        <w:pStyle w:val="ListParagraph"/>
        <w:numPr>
          <w:ilvl w:val="0"/>
          <w:numId w:val="35"/>
        </w:numPr>
        <w:rPr>
          <w:rFonts w:ascii="Tahoma" w:eastAsia="Tahoma" w:hAnsi="Tahoma" w:cs="Tahoma"/>
        </w:rPr>
      </w:pPr>
      <w:proofErr w:type="gramStart"/>
      <w:r w:rsidRPr="0CD8BAAE">
        <w:rPr>
          <w:rFonts w:ascii="Tahoma" w:eastAsia="Tahoma" w:hAnsi="Tahoma" w:cs="Tahoma"/>
        </w:rPr>
        <w:t>Facemasks</w:t>
      </w:r>
      <w:proofErr w:type="gramEnd"/>
      <w:r w:rsidRPr="0CD8BAAE">
        <w:rPr>
          <w:rFonts w:ascii="Tahoma" w:eastAsia="Tahoma" w:hAnsi="Tahoma" w:cs="Tahoma"/>
        </w:rPr>
        <w:t xml:space="preserve"> and hand sanitizer</w:t>
      </w:r>
    </w:p>
    <w:p w14:paraId="6A09B924" w14:textId="77777777" w:rsidR="00C47228" w:rsidRPr="00C47228" w:rsidRDefault="00C47228" w:rsidP="0CD8BAAE">
      <w:pPr>
        <w:pStyle w:val="ListParagraph"/>
        <w:numPr>
          <w:ilvl w:val="0"/>
          <w:numId w:val="35"/>
        </w:numPr>
        <w:rPr>
          <w:rFonts w:ascii="Tahoma" w:eastAsia="Tahoma" w:hAnsi="Tahoma" w:cs="Tahoma"/>
        </w:rPr>
      </w:pPr>
      <w:r w:rsidRPr="0CD8BAAE">
        <w:rPr>
          <w:rFonts w:ascii="Tahoma" w:eastAsia="Tahoma" w:hAnsi="Tahoma" w:cs="Tahoma"/>
        </w:rPr>
        <w:t>Passport (for international students)</w:t>
      </w:r>
    </w:p>
    <w:p w14:paraId="12107771" w14:textId="77777777" w:rsidR="00C47228" w:rsidRPr="00C47228" w:rsidRDefault="00C47228" w:rsidP="0CD8BAAE">
      <w:pPr>
        <w:pStyle w:val="ListParagraph"/>
        <w:numPr>
          <w:ilvl w:val="0"/>
          <w:numId w:val="35"/>
        </w:numPr>
        <w:rPr>
          <w:rFonts w:ascii="Tahoma" w:eastAsia="Tahoma" w:hAnsi="Tahoma" w:cs="Tahoma"/>
        </w:rPr>
      </w:pPr>
      <w:r w:rsidRPr="0CD8BAAE">
        <w:rPr>
          <w:rFonts w:ascii="Tahoma" w:eastAsia="Tahoma" w:hAnsi="Tahoma" w:cs="Tahoma"/>
        </w:rPr>
        <w:t>Prescription medication</w:t>
      </w:r>
    </w:p>
    <w:p w14:paraId="1CC2E9F8" w14:textId="77777777" w:rsidR="00C47228" w:rsidRDefault="00C47228" w:rsidP="0CD8BAAE">
      <w:pPr>
        <w:pStyle w:val="ListParagraph"/>
        <w:numPr>
          <w:ilvl w:val="0"/>
          <w:numId w:val="35"/>
        </w:numPr>
        <w:rPr>
          <w:rFonts w:ascii="Tahoma" w:eastAsia="Tahoma" w:hAnsi="Tahoma" w:cs="Tahoma"/>
        </w:rPr>
      </w:pPr>
      <w:r w:rsidRPr="0CD8BAAE">
        <w:rPr>
          <w:rFonts w:ascii="Tahoma" w:eastAsia="Tahoma" w:hAnsi="Tahoma" w:cs="Tahoma"/>
        </w:rPr>
        <w:t>Sunscreen</w:t>
      </w:r>
    </w:p>
    <w:p w14:paraId="7C96803E" w14:textId="07A336E8" w:rsidR="00C47228" w:rsidRPr="00C47228" w:rsidRDefault="07BC63C7" w:rsidP="0CD8BAAE">
      <w:pPr>
        <w:pStyle w:val="Heading3"/>
        <w:rPr>
          <w:rFonts w:ascii="Tahoma" w:eastAsia="Tahoma" w:hAnsi="Tahoma" w:cs="Tahoma"/>
          <w:sz w:val="22"/>
          <w:szCs w:val="22"/>
        </w:rPr>
      </w:pPr>
      <w:bookmarkStart w:id="36" w:name="_Toc369986048"/>
      <w:r w:rsidRPr="0650D1DA">
        <w:rPr>
          <w:rFonts w:ascii="Tahoma" w:eastAsia="Tahoma" w:hAnsi="Tahoma" w:cs="Tahoma"/>
          <w:sz w:val="22"/>
          <w:szCs w:val="22"/>
        </w:rPr>
        <w:t>Suggested</w:t>
      </w:r>
      <w:r w:rsidR="6E9D3AB0" w:rsidRPr="0650D1DA">
        <w:rPr>
          <w:rFonts w:ascii="Tahoma" w:eastAsia="Tahoma" w:hAnsi="Tahoma" w:cs="Tahoma"/>
          <w:sz w:val="22"/>
          <w:szCs w:val="22"/>
        </w:rPr>
        <w:t xml:space="preserve"> to bring</w:t>
      </w:r>
      <w:bookmarkEnd w:id="36"/>
    </w:p>
    <w:p w14:paraId="34C2D0B9" w14:textId="20A50BFA" w:rsidR="00C47228" w:rsidRPr="00C47228" w:rsidRDefault="00C47228" w:rsidP="0CD8BAAE">
      <w:pPr>
        <w:pStyle w:val="ListParagraph"/>
        <w:numPr>
          <w:ilvl w:val="0"/>
          <w:numId w:val="34"/>
        </w:numPr>
        <w:rPr>
          <w:rFonts w:ascii="Tahoma" w:eastAsia="Tahoma" w:hAnsi="Tahoma" w:cs="Tahoma"/>
        </w:rPr>
      </w:pPr>
      <w:r w:rsidRPr="0CD8BAAE">
        <w:rPr>
          <w:rFonts w:ascii="Tahoma" w:eastAsia="Tahoma" w:hAnsi="Tahoma" w:cs="Tahoma"/>
        </w:rPr>
        <w:t xml:space="preserve">Laptop computer and charging </w:t>
      </w:r>
      <w:r w:rsidR="009A4BE7" w:rsidRPr="0CD8BAAE">
        <w:rPr>
          <w:rFonts w:ascii="Tahoma" w:eastAsia="Tahoma" w:hAnsi="Tahoma" w:cs="Tahoma"/>
        </w:rPr>
        <w:t>cord</w:t>
      </w:r>
    </w:p>
    <w:p w14:paraId="30CE08F9" w14:textId="77777777" w:rsidR="00C47228" w:rsidRPr="00C47228" w:rsidRDefault="07BC63C7" w:rsidP="0CD8BAAE">
      <w:pPr>
        <w:pStyle w:val="ListParagraph"/>
        <w:numPr>
          <w:ilvl w:val="0"/>
          <w:numId w:val="34"/>
        </w:numPr>
        <w:rPr>
          <w:rFonts w:ascii="Tahoma" w:eastAsia="Tahoma" w:hAnsi="Tahoma" w:cs="Tahoma"/>
        </w:rPr>
      </w:pPr>
      <w:r w:rsidRPr="0650D1DA">
        <w:rPr>
          <w:rFonts w:ascii="Tahoma" w:eastAsia="Tahoma" w:hAnsi="Tahoma" w:cs="Tahoma"/>
        </w:rPr>
        <w:t>Shower shoes and necessary toiletries</w:t>
      </w:r>
    </w:p>
    <w:p w14:paraId="6B3B0209" w14:textId="77777777" w:rsidR="00C47228" w:rsidRPr="00C47228" w:rsidRDefault="00C47228" w:rsidP="0CD8BAAE">
      <w:pPr>
        <w:pStyle w:val="ListParagraph"/>
        <w:numPr>
          <w:ilvl w:val="0"/>
          <w:numId w:val="34"/>
        </w:numPr>
        <w:rPr>
          <w:rFonts w:ascii="Tahoma" w:eastAsia="Tahoma" w:hAnsi="Tahoma" w:cs="Tahoma"/>
        </w:rPr>
      </w:pPr>
      <w:r w:rsidRPr="0CD8BAAE">
        <w:rPr>
          <w:rFonts w:ascii="Tahoma" w:eastAsia="Tahoma" w:hAnsi="Tahoma" w:cs="Tahoma"/>
        </w:rPr>
        <w:t>An umbrella</w:t>
      </w:r>
    </w:p>
    <w:p w14:paraId="51C9FB58" w14:textId="20A14882" w:rsidR="00C47228" w:rsidRPr="00C47228" w:rsidRDefault="00C47228" w:rsidP="0CD8BAAE">
      <w:pPr>
        <w:pStyle w:val="ListParagraph"/>
        <w:numPr>
          <w:ilvl w:val="0"/>
          <w:numId w:val="34"/>
        </w:numPr>
        <w:rPr>
          <w:rFonts w:ascii="Tahoma" w:eastAsia="Tahoma" w:hAnsi="Tahoma" w:cs="Tahoma"/>
        </w:rPr>
      </w:pPr>
      <w:r w:rsidRPr="0CD8BAAE">
        <w:rPr>
          <w:rFonts w:ascii="Tahoma" w:eastAsia="Tahoma" w:hAnsi="Tahoma" w:cs="Tahoma"/>
        </w:rPr>
        <w:t xml:space="preserve">Laundry bag </w:t>
      </w:r>
    </w:p>
    <w:p w14:paraId="4CBC4459" w14:textId="77777777" w:rsidR="00C47228" w:rsidRPr="00C47228" w:rsidRDefault="00C47228" w:rsidP="0CD8BAAE">
      <w:pPr>
        <w:pStyle w:val="ListParagraph"/>
        <w:numPr>
          <w:ilvl w:val="0"/>
          <w:numId w:val="34"/>
        </w:numPr>
        <w:rPr>
          <w:rFonts w:ascii="Tahoma" w:eastAsia="Tahoma" w:hAnsi="Tahoma" w:cs="Tahoma"/>
        </w:rPr>
      </w:pPr>
      <w:r w:rsidRPr="0CD8BAAE">
        <w:rPr>
          <w:rFonts w:ascii="Tahoma" w:eastAsia="Tahoma" w:hAnsi="Tahoma" w:cs="Tahoma"/>
        </w:rPr>
        <w:t>Clothes hangers</w:t>
      </w:r>
    </w:p>
    <w:p w14:paraId="6D96DAF4" w14:textId="77777777" w:rsidR="00C47228" w:rsidRPr="00C47228" w:rsidRDefault="00C47228" w:rsidP="0CD8BAAE">
      <w:pPr>
        <w:pStyle w:val="ListParagraph"/>
        <w:numPr>
          <w:ilvl w:val="0"/>
          <w:numId w:val="34"/>
        </w:numPr>
        <w:rPr>
          <w:rFonts w:ascii="Tahoma" w:eastAsia="Tahoma" w:hAnsi="Tahoma" w:cs="Tahoma"/>
        </w:rPr>
      </w:pPr>
      <w:r w:rsidRPr="0CD8BAAE">
        <w:rPr>
          <w:rFonts w:ascii="Tahoma" w:eastAsia="Tahoma" w:hAnsi="Tahoma" w:cs="Tahoma"/>
        </w:rPr>
        <w:t>Clip-on reading light, for reading in bed</w:t>
      </w:r>
    </w:p>
    <w:p w14:paraId="4F5AAD90" w14:textId="77777777" w:rsidR="00C47228" w:rsidRPr="00C47228" w:rsidRDefault="00C47228" w:rsidP="0CD8BAAE">
      <w:pPr>
        <w:pStyle w:val="ListParagraph"/>
        <w:numPr>
          <w:ilvl w:val="0"/>
          <w:numId w:val="34"/>
        </w:numPr>
        <w:rPr>
          <w:rFonts w:ascii="Tahoma" w:eastAsia="Tahoma" w:hAnsi="Tahoma" w:cs="Tahoma"/>
        </w:rPr>
      </w:pPr>
      <w:r w:rsidRPr="0CD8BAAE">
        <w:rPr>
          <w:rFonts w:ascii="Tahoma" w:eastAsia="Tahoma" w:hAnsi="Tahoma" w:cs="Tahoma"/>
        </w:rPr>
        <w:t>Alarm clock.</w:t>
      </w:r>
    </w:p>
    <w:p w14:paraId="48D13A20" w14:textId="77777777" w:rsidR="00C47228" w:rsidRPr="00C47228" w:rsidRDefault="00C47228" w:rsidP="0CD8BAAE">
      <w:pPr>
        <w:pStyle w:val="ListParagraph"/>
        <w:numPr>
          <w:ilvl w:val="0"/>
          <w:numId w:val="34"/>
        </w:numPr>
        <w:rPr>
          <w:rFonts w:ascii="Tahoma" w:eastAsia="Tahoma" w:hAnsi="Tahoma" w:cs="Tahoma"/>
        </w:rPr>
      </w:pPr>
      <w:r w:rsidRPr="0CD8BAAE">
        <w:rPr>
          <w:rFonts w:ascii="Tahoma" w:eastAsia="Tahoma" w:hAnsi="Tahoma" w:cs="Tahoma"/>
        </w:rPr>
        <w:t>Mattress pad</w:t>
      </w:r>
    </w:p>
    <w:p w14:paraId="1DAFAC74" w14:textId="77777777" w:rsidR="00C47228" w:rsidRPr="00C47228" w:rsidRDefault="00C47228" w:rsidP="0CD8BAAE">
      <w:pPr>
        <w:pStyle w:val="ListParagraph"/>
        <w:numPr>
          <w:ilvl w:val="0"/>
          <w:numId w:val="34"/>
        </w:numPr>
        <w:rPr>
          <w:rFonts w:ascii="Tahoma" w:eastAsia="Tahoma" w:hAnsi="Tahoma" w:cs="Tahoma"/>
        </w:rPr>
      </w:pPr>
      <w:r w:rsidRPr="0CD8BAAE">
        <w:rPr>
          <w:rFonts w:ascii="Tahoma" w:eastAsia="Tahoma" w:hAnsi="Tahoma" w:cs="Tahoma"/>
        </w:rPr>
        <w:t>Your camera!</w:t>
      </w:r>
    </w:p>
    <w:p w14:paraId="777794E9" w14:textId="77777777" w:rsidR="00C47228" w:rsidRPr="00C47228" w:rsidRDefault="00C47228" w:rsidP="0CD8BAAE">
      <w:pPr>
        <w:pStyle w:val="ListParagraph"/>
        <w:numPr>
          <w:ilvl w:val="0"/>
          <w:numId w:val="34"/>
        </w:numPr>
        <w:rPr>
          <w:rFonts w:ascii="Tahoma" w:eastAsia="Tahoma" w:hAnsi="Tahoma" w:cs="Tahoma"/>
        </w:rPr>
      </w:pPr>
      <w:r w:rsidRPr="0CD8BAAE">
        <w:rPr>
          <w:rFonts w:ascii="Tahoma" w:eastAsia="Tahoma" w:hAnsi="Tahoma" w:cs="Tahoma"/>
        </w:rPr>
        <w:t>Cash for souvenirs (~$50/week)</w:t>
      </w:r>
    </w:p>
    <w:p w14:paraId="4198A661" w14:textId="77777777" w:rsidR="00C47228" w:rsidRPr="00C47228" w:rsidRDefault="00C47228" w:rsidP="0CD8BAAE">
      <w:pPr>
        <w:pStyle w:val="ListParagraph"/>
        <w:numPr>
          <w:ilvl w:val="0"/>
          <w:numId w:val="34"/>
        </w:numPr>
        <w:rPr>
          <w:rFonts w:ascii="Tahoma" w:eastAsia="Tahoma" w:hAnsi="Tahoma" w:cs="Tahoma"/>
        </w:rPr>
      </w:pPr>
      <w:r w:rsidRPr="0CD8BAAE">
        <w:rPr>
          <w:rFonts w:ascii="Tahoma" w:eastAsia="Tahoma" w:hAnsi="Tahoma" w:cs="Tahoma"/>
        </w:rPr>
        <w:t>Bathing suit and beach towel for trips &amp; on campus activities</w:t>
      </w:r>
    </w:p>
    <w:p w14:paraId="1833BB45" w14:textId="77777777" w:rsidR="00C47228" w:rsidRPr="00C47228" w:rsidRDefault="00C47228" w:rsidP="0CD8BAAE">
      <w:pPr>
        <w:pStyle w:val="ListParagraph"/>
        <w:numPr>
          <w:ilvl w:val="0"/>
          <w:numId w:val="34"/>
        </w:numPr>
        <w:rPr>
          <w:rFonts w:ascii="Tahoma" w:eastAsia="Tahoma" w:hAnsi="Tahoma" w:cs="Tahoma"/>
        </w:rPr>
      </w:pPr>
      <w:r w:rsidRPr="0CD8BAAE">
        <w:rPr>
          <w:rFonts w:ascii="Tahoma" w:eastAsia="Tahoma" w:hAnsi="Tahoma" w:cs="Tahoma"/>
        </w:rPr>
        <w:t>Tape, ruler, scissors, flash drive</w:t>
      </w:r>
    </w:p>
    <w:p w14:paraId="13A40C5A" w14:textId="77777777" w:rsidR="00C47228" w:rsidRPr="00C47228" w:rsidRDefault="00C47228" w:rsidP="0CD8BAAE">
      <w:pPr>
        <w:pStyle w:val="ListParagraph"/>
        <w:numPr>
          <w:ilvl w:val="0"/>
          <w:numId w:val="34"/>
        </w:numPr>
        <w:rPr>
          <w:rFonts w:ascii="Tahoma" w:eastAsia="Tahoma" w:hAnsi="Tahoma" w:cs="Tahoma"/>
        </w:rPr>
      </w:pPr>
      <w:r w:rsidRPr="0CD8BAAE">
        <w:rPr>
          <w:rFonts w:ascii="Tahoma" w:eastAsia="Tahoma" w:hAnsi="Tahoma" w:cs="Tahoma"/>
        </w:rPr>
        <w:t>Headphones</w:t>
      </w:r>
    </w:p>
    <w:p w14:paraId="30CC56A3" w14:textId="3CF3E9BA" w:rsidR="00BC6120" w:rsidRPr="008D6000" w:rsidRDefault="00C47228" w:rsidP="0CD8BAAE">
      <w:pPr>
        <w:pStyle w:val="ListParagraph"/>
        <w:numPr>
          <w:ilvl w:val="0"/>
          <w:numId w:val="34"/>
        </w:numPr>
        <w:rPr>
          <w:rFonts w:ascii="Tahoma" w:eastAsia="Tahoma" w:hAnsi="Tahoma" w:cs="Tahoma"/>
        </w:rPr>
      </w:pPr>
      <w:r w:rsidRPr="0CD8BAAE">
        <w:rPr>
          <w:rFonts w:ascii="Tahoma" w:eastAsia="Tahoma" w:hAnsi="Tahoma" w:cs="Tahoma"/>
        </w:rPr>
        <w:lastRenderedPageBreak/>
        <w:t>Frisbee or other sports equipment</w:t>
      </w:r>
    </w:p>
    <w:p w14:paraId="5BCD860A" w14:textId="3EA4049B" w:rsidR="000823D5" w:rsidRDefault="000823D5" w:rsidP="0CD8BAAE">
      <w:pPr>
        <w:pStyle w:val="Heading3"/>
        <w:rPr>
          <w:rFonts w:ascii="Tahoma" w:eastAsia="Tahoma" w:hAnsi="Tahoma" w:cs="Tahoma"/>
          <w:sz w:val="22"/>
          <w:szCs w:val="22"/>
        </w:rPr>
      </w:pPr>
      <w:bookmarkStart w:id="37" w:name="_Toc891814360"/>
      <w:r w:rsidRPr="0CD8BAAE">
        <w:rPr>
          <w:rFonts w:ascii="Tahoma" w:eastAsia="Tahoma" w:hAnsi="Tahoma" w:cs="Tahoma"/>
          <w:sz w:val="22"/>
          <w:szCs w:val="22"/>
        </w:rPr>
        <w:t>What to leave at home</w:t>
      </w:r>
      <w:bookmarkEnd w:id="37"/>
    </w:p>
    <w:p w14:paraId="31BE9BBA" w14:textId="77777777" w:rsidR="00DB7CFD" w:rsidRPr="00DB7CFD" w:rsidRDefault="00DB7CFD" w:rsidP="0CD8BAAE">
      <w:pPr>
        <w:pStyle w:val="ListParagraph"/>
        <w:numPr>
          <w:ilvl w:val="0"/>
          <w:numId w:val="33"/>
        </w:numPr>
        <w:rPr>
          <w:rFonts w:ascii="Tahoma" w:eastAsia="Tahoma" w:hAnsi="Tahoma" w:cs="Tahoma"/>
        </w:rPr>
      </w:pPr>
      <w:r w:rsidRPr="0CD8BAAE">
        <w:rPr>
          <w:rFonts w:ascii="Tahoma" w:eastAsia="Tahoma" w:hAnsi="Tahoma" w:cs="Tahoma"/>
        </w:rPr>
        <w:t>Electric heater, toaster oven, hot plate, electric grill or skillet</w:t>
      </w:r>
    </w:p>
    <w:p w14:paraId="7869003D" w14:textId="77777777" w:rsidR="00DB7CFD" w:rsidRPr="00DB7CFD" w:rsidRDefault="00DB7CFD" w:rsidP="0CD8BAAE">
      <w:pPr>
        <w:pStyle w:val="ListParagraph"/>
        <w:numPr>
          <w:ilvl w:val="0"/>
          <w:numId w:val="33"/>
        </w:numPr>
        <w:rPr>
          <w:rFonts w:ascii="Tahoma" w:eastAsia="Tahoma" w:hAnsi="Tahoma" w:cs="Tahoma"/>
        </w:rPr>
      </w:pPr>
      <w:r w:rsidRPr="0CD8BAAE">
        <w:rPr>
          <w:rFonts w:ascii="Tahoma" w:eastAsia="Tahoma" w:hAnsi="Tahoma" w:cs="Tahoma"/>
        </w:rPr>
        <w:t>Any items with exposed heating elements, candles, or incense</w:t>
      </w:r>
    </w:p>
    <w:p w14:paraId="6F3B23E9" w14:textId="77777777" w:rsidR="00DB7CFD" w:rsidRPr="00DB7CFD" w:rsidRDefault="00DB7CFD" w:rsidP="0CD8BAAE">
      <w:pPr>
        <w:pStyle w:val="ListParagraph"/>
        <w:numPr>
          <w:ilvl w:val="0"/>
          <w:numId w:val="33"/>
        </w:numPr>
        <w:rPr>
          <w:rFonts w:ascii="Tahoma" w:eastAsia="Tahoma" w:hAnsi="Tahoma" w:cs="Tahoma"/>
        </w:rPr>
      </w:pPr>
      <w:r w:rsidRPr="0CD8BAAE">
        <w:rPr>
          <w:rFonts w:ascii="Tahoma" w:eastAsia="Tahoma" w:hAnsi="Tahoma" w:cs="Tahoma"/>
        </w:rPr>
        <w:t>Firearms, ammunition, any weapons, bows, guns, BB guns, slingshots, launching devices, knives</w:t>
      </w:r>
    </w:p>
    <w:p w14:paraId="4ADD964F" w14:textId="77777777" w:rsidR="00DB7CFD" w:rsidRPr="00DB7CFD" w:rsidRDefault="00DB7CFD" w:rsidP="0CD8BAAE">
      <w:pPr>
        <w:pStyle w:val="ListParagraph"/>
        <w:numPr>
          <w:ilvl w:val="0"/>
          <w:numId w:val="33"/>
        </w:numPr>
        <w:rPr>
          <w:rFonts w:ascii="Tahoma" w:eastAsia="Tahoma" w:hAnsi="Tahoma" w:cs="Tahoma"/>
        </w:rPr>
      </w:pPr>
      <w:r w:rsidRPr="0CD8BAAE">
        <w:rPr>
          <w:rFonts w:ascii="Tahoma" w:eastAsia="Tahoma" w:hAnsi="Tahoma" w:cs="Tahoma"/>
        </w:rPr>
        <w:t>Alcohol and narcotics</w:t>
      </w:r>
    </w:p>
    <w:p w14:paraId="31DC277F" w14:textId="77777777" w:rsidR="00DB7CFD" w:rsidRPr="00DB7CFD" w:rsidRDefault="2A676AD9" w:rsidP="0CD8BAAE">
      <w:pPr>
        <w:pStyle w:val="ListParagraph"/>
        <w:numPr>
          <w:ilvl w:val="0"/>
          <w:numId w:val="33"/>
        </w:numPr>
        <w:rPr>
          <w:rFonts w:ascii="Tahoma" w:eastAsia="Tahoma" w:hAnsi="Tahoma" w:cs="Tahoma"/>
        </w:rPr>
      </w:pPr>
      <w:r w:rsidRPr="0650D1DA">
        <w:rPr>
          <w:rFonts w:ascii="Tahoma" w:eastAsia="Tahoma" w:hAnsi="Tahoma" w:cs="Tahoma"/>
        </w:rPr>
        <w:t>Cigarettes, Juuls, vaporizers, or any form of tobacco</w:t>
      </w:r>
    </w:p>
    <w:p w14:paraId="65E401F6" w14:textId="77777777" w:rsidR="00DB7CFD" w:rsidRPr="00DB7CFD" w:rsidRDefault="00DB7CFD" w:rsidP="0CD8BAAE">
      <w:pPr>
        <w:pStyle w:val="ListParagraph"/>
        <w:numPr>
          <w:ilvl w:val="0"/>
          <w:numId w:val="33"/>
        </w:numPr>
        <w:rPr>
          <w:rFonts w:ascii="Tahoma" w:eastAsia="Tahoma" w:hAnsi="Tahoma" w:cs="Tahoma"/>
        </w:rPr>
      </w:pPr>
      <w:r w:rsidRPr="0CD8BAAE">
        <w:rPr>
          <w:rFonts w:ascii="Tahoma" w:eastAsia="Tahoma" w:hAnsi="Tahoma" w:cs="Tahoma"/>
        </w:rPr>
        <w:t>Expensive jewelry and other valuables</w:t>
      </w:r>
    </w:p>
    <w:p w14:paraId="209D00A5" w14:textId="77777777" w:rsidR="00BC6120" w:rsidRDefault="00BC6120" w:rsidP="0CD8BAAE">
      <w:pPr>
        <w:pStyle w:val="Heading3"/>
        <w:rPr>
          <w:rFonts w:ascii="Tahoma" w:eastAsia="Tahoma" w:hAnsi="Tahoma" w:cs="Tahoma"/>
          <w:sz w:val="22"/>
          <w:szCs w:val="22"/>
        </w:rPr>
      </w:pPr>
      <w:bookmarkStart w:id="38" w:name="_Toc289021738"/>
      <w:r w:rsidRPr="0CD8BAAE">
        <w:rPr>
          <w:rFonts w:ascii="Tahoma" w:eastAsia="Tahoma" w:hAnsi="Tahoma" w:cs="Tahoma"/>
          <w:sz w:val="22"/>
          <w:szCs w:val="22"/>
        </w:rPr>
        <w:t>What we provide</w:t>
      </w:r>
      <w:bookmarkEnd w:id="38"/>
    </w:p>
    <w:p w14:paraId="422E7057" w14:textId="77777777" w:rsidR="00BC6120" w:rsidRPr="000823D5" w:rsidRDefault="00BC6120" w:rsidP="0CD8BAAE">
      <w:pPr>
        <w:pStyle w:val="ListParagraph"/>
        <w:numPr>
          <w:ilvl w:val="0"/>
          <w:numId w:val="36"/>
        </w:numPr>
        <w:rPr>
          <w:rFonts w:ascii="Tahoma" w:eastAsia="Tahoma" w:hAnsi="Tahoma" w:cs="Tahoma"/>
        </w:rPr>
      </w:pPr>
      <w:r w:rsidRPr="0CD8BAAE">
        <w:rPr>
          <w:rFonts w:ascii="Tahoma" w:eastAsia="Tahoma" w:hAnsi="Tahoma" w:cs="Tahoma"/>
        </w:rPr>
        <w:t xml:space="preserve">Breakfast, lunch, and dinner (first meal is dinner on </w:t>
      </w:r>
      <w:proofErr w:type="gramStart"/>
      <w:r w:rsidRPr="0CD8BAAE">
        <w:rPr>
          <w:rFonts w:ascii="Tahoma" w:eastAsia="Tahoma" w:hAnsi="Tahoma" w:cs="Tahoma"/>
        </w:rPr>
        <w:t>move</w:t>
      </w:r>
      <w:proofErr w:type="gramEnd"/>
      <w:r w:rsidRPr="0CD8BAAE">
        <w:rPr>
          <w:rFonts w:ascii="Tahoma" w:eastAsia="Tahoma" w:hAnsi="Tahoma" w:cs="Tahoma"/>
        </w:rPr>
        <w:t>-in day)</w:t>
      </w:r>
    </w:p>
    <w:p w14:paraId="0A988E81" w14:textId="77777777" w:rsidR="00BC6120" w:rsidRPr="000823D5" w:rsidRDefault="00BC6120" w:rsidP="0CD8BAAE">
      <w:pPr>
        <w:pStyle w:val="ListParagraph"/>
        <w:numPr>
          <w:ilvl w:val="0"/>
          <w:numId w:val="36"/>
        </w:numPr>
        <w:rPr>
          <w:rFonts w:ascii="Tahoma" w:eastAsia="Tahoma" w:hAnsi="Tahoma" w:cs="Tahoma"/>
        </w:rPr>
      </w:pPr>
      <w:r w:rsidRPr="0CD8BAAE">
        <w:rPr>
          <w:rFonts w:ascii="Tahoma" w:eastAsia="Tahoma" w:hAnsi="Tahoma" w:cs="Tahoma"/>
        </w:rPr>
        <w:t>Room furnishings: XL twin bed, dresser, desk, chair</w:t>
      </w:r>
    </w:p>
    <w:p w14:paraId="199F96A0" w14:textId="77777777" w:rsidR="00BC6120" w:rsidRPr="000823D5" w:rsidRDefault="00BC6120" w:rsidP="0CD8BAAE">
      <w:pPr>
        <w:pStyle w:val="ListParagraph"/>
        <w:numPr>
          <w:ilvl w:val="0"/>
          <w:numId w:val="36"/>
        </w:numPr>
        <w:rPr>
          <w:rFonts w:ascii="Tahoma" w:eastAsia="Tahoma" w:hAnsi="Tahoma" w:cs="Tahoma"/>
        </w:rPr>
      </w:pPr>
      <w:r w:rsidRPr="0CD8BAAE">
        <w:rPr>
          <w:rFonts w:ascii="Tahoma" w:eastAsia="Tahoma" w:hAnsi="Tahoma" w:cs="Tahoma"/>
        </w:rPr>
        <w:t>Lanyard with meal card, JHED ID, and room key</w:t>
      </w:r>
    </w:p>
    <w:p w14:paraId="1A622E9A" w14:textId="77777777" w:rsidR="00BC6120" w:rsidRPr="000823D5" w:rsidRDefault="00BC6120" w:rsidP="0CD8BAAE">
      <w:pPr>
        <w:pStyle w:val="ListParagraph"/>
        <w:numPr>
          <w:ilvl w:val="0"/>
          <w:numId w:val="36"/>
        </w:numPr>
        <w:rPr>
          <w:rFonts w:ascii="Tahoma" w:eastAsia="Tahoma" w:hAnsi="Tahoma" w:cs="Tahoma"/>
        </w:rPr>
      </w:pPr>
      <w:proofErr w:type="gramStart"/>
      <w:r w:rsidRPr="0CD8BAAE">
        <w:rPr>
          <w:rFonts w:ascii="Tahoma" w:eastAsia="Tahoma" w:hAnsi="Tahoma" w:cs="Tahoma"/>
        </w:rPr>
        <w:t>Program t</w:t>
      </w:r>
      <w:proofErr w:type="gramEnd"/>
      <w:r w:rsidRPr="0CD8BAAE">
        <w:rPr>
          <w:rFonts w:ascii="Tahoma" w:eastAsia="Tahoma" w:hAnsi="Tahoma" w:cs="Tahoma"/>
        </w:rPr>
        <w:t>-shirt, backpack, and water bottle</w:t>
      </w:r>
    </w:p>
    <w:p w14:paraId="43A27F72" w14:textId="77777777" w:rsidR="00BC6120" w:rsidRPr="000823D5" w:rsidRDefault="00BC6120" w:rsidP="0CD8BAAE">
      <w:pPr>
        <w:pStyle w:val="ListParagraph"/>
        <w:numPr>
          <w:ilvl w:val="0"/>
          <w:numId w:val="36"/>
        </w:numPr>
        <w:rPr>
          <w:rFonts w:ascii="Tahoma" w:eastAsia="Tahoma" w:hAnsi="Tahoma" w:cs="Tahoma"/>
        </w:rPr>
      </w:pPr>
      <w:r w:rsidRPr="0CD8BAAE">
        <w:rPr>
          <w:rFonts w:ascii="Tahoma" w:eastAsia="Tahoma" w:hAnsi="Tahoma" w:cs="Tahoma"/>
        </w:rPr>
        <w:t>Wireless internet</w:t>
      </w:r>
    </w:p>
    <w:p w14:paraId="4C00066A" w14:textId="77777777" w:rsidR="00BC6120" w:rsidRPr="000823D5" w:rsidRDefault="00BC6120" w:rsidP="0CD8BAAE">
      <w:pPr>
        <w:pStyle w:val="ListParagraph"/>
        <w:numPr>
          <w:ilvl w:val="0"/>
          <w:numId w:val="36"/>
        </w:numPr>
        <w:rPr>
          <w:rFonts w:ascii="Tahoma" w:eastAsia="Tahoma" w:hAnsi="Tahoma" w:cs="Tahoma"/>
        </w:rPr>
      </w:pPr>
      <w:r w:rsidRPr="0CD8BAAE">
        <w:rPr>
          <w:rFonts w:ascii="Tahoma" w:eastAsia="Tahoma" w:hAnsi="Tahoma" w:cs="Tahoma"/>
        </w:rPr>
        <w:t>Shower curtain in bathroom</w:t>
      </w:r>
    </w:p>
    <w:p w14:paraId="3802EDB8" w14:textId="77777777" w:rsidR="00BC6120" w:rsidRPr="000823D5" w:rsidRDefault="00BC6120" w:rsidP="0CD8BAAE">
      <w:pPr>
        <w:pStyle w:val="ListParagraph"/>
        <w:numPr>
          <w:ilvl w:val="0"/>
          <w:numId w:val="36"/>
        </w:numPr>
        <w:rPr>
          <w:rFonts w:ascii="Tahoma" w:eastAsia="Tahoma" w:hAnsi="Tahoma" w:cs="Tahoma"/>
        </w:rPr>
      </w:pPr>
      <w:r w:rsidRPr="0CD8BAAE">
        <w:rPr>
          <w:rFonts w:ascii="Tahoma" w:eastAsia="Tahoma" w:hAnsi="Tahoma" w:cs="Tahoma"/>
        </w:rPr>
        <w:t>Trashcan in room</w:t>
      </w:r>
    </w:p>
    <w:p w14:paraId="6366842F" w14:textId="77777777" w:rsidR="00BC6120" w:rsidRPr="000823D5" w:rsidRDefault="00BC6120" w:rsidP="0CD8BAAE">
      <w:pPr>
        <w:pStyle w:val="ListParagraph"/>
        <w:numPr>
          <w:ilvl w:val="0"/>
          <w:numId w:val="36"/>
        </w:numPr>
        <w:rPr>
          <w:rFonts w:ascii="Tahoma" w:eastAsia="Tahoma" w:hAnsi="Tahoma" w:cs="Tahoma"/>
        </w:rPr>
      </w:pPr>
      <w:r w:rsidRPr="0CD8BAAE">
        <w:rPr>
          <w:rFonts w:ascii="Tahoma" w:eastAsia="Tahoma" w:hAnsi="Tahoma" w:cs="Tahoma"/>
        </w:rPr>
        <w:t>Pillow and blanket</w:t>
      </w:r>
    </w:p>
    <w:p w14:paraId="6EE9DED4" w14:textId="77777777" w:rsidR="00BC6120" w:rsidRPr="000823D5" w:rsidRDefault="00BC6120" w:rsidP="0CD8BAAE">
      <w:pPr>
        <w:pStyle w:val="ListParagraph"/>
        <w:numPr>
          <w:ilvl w:val="0"/>
          <w:numId w:val="36"/>
        </w:numPr>
        <w:rPr>
          <w:rFonts w:ascii="Tahoma" w:eastAsia="Tahoma" w:hAnsi="Tahoma" w:cs="Tahoma"/>
        </w:rPr>
      </w:pPr>
      <w:r w:rsidRPr="0CD8BAAE">
        <w:rPr>
          <w:rFonts w:ascii="Tahoma" w:eastAsia="Tahoma" w:hAnsi="Tahoma" w:cs="Tahoma"/>
        </w:rPr>
        <w:t>All course materials and supplies</w:t>
      </w:r>
    </w:p>
    <w:p w14:paraId="6C551E21" w14:textId="77777777" w:rsidR="00DB7CFD" w:rsidRPr="00FE1CEC" w:rsidRDefault="00DB7CFD" w:rsidP="0CD8BAAE">
      <w:pPr>
        <w:rPr>
          <w:rFonts w:ascii="Tahoma" w:eastAsia="Tahoma" w:hAnsi="Tahoma" w:cs="Tahoma"/>
        </w:rPr>
      </w:pPr>
    </w:p>
    <w:p w14:paraId="792091DE" w14:textId="44936CE0" w:rsidR="00C33823" w:rsidRPr="00117FB3" w:rsidRDefault="7479D73A" w:rsidP="0CD8BAAE">
      <w:pPr>
        <w:pStyle w:val="Heading2"/>
        <w:spacing w:before="120" w:after="120" w:line="259" w:lineRule="auto"/>
        <w:rPr>
          <w:rFonts w:ascii="Tahoma" w:eastAsia="Tahoma" w:hAnsi="Tahoma" w:cs="Tahoma"/>
        </w:rPr>
      </w:pPr>
      <w:bookmarkStart w:id="39" w:name="_Toc721476695"/>
      <w:r w:rsidRPr="0CD8BAAE">
        <w:rPr>
          <w:rFonts w:ascii="Tahoma" w:eastAsia="Tahoma" w:hAnsi="Tahoma" w:cs="Tahoma"/>
        </w:rPr>
        <w:t>Mailing address for student packages during the program</w:t>
      </w:r>
      <w:bookmarkEnd w:id="39"/>
    </w:p>
    <w:p w14:paraId="0914774F" w14:textId="4A9DEFBF" w:rsidR="00C33823" w:rsidRPr="00117FB3" w:rsidRDefault="2A2ECA90" w:rsidP="0CD8BAAE">
      <w:pPr>
        <w:pStyle w:val="NoSpacing"/>
        <w:rPr>
          <w:rFonts w:ascii="Tahoma" w:eastAsia="Tahoma" w:hAnsi="Tahoma" w:cs="Tahoma"/>
        </w:rPr>
      </w:pPr>
      <w:r w:rsidRPr="0650D1DA">
        <w:rPr>
          <w:rFonts w:ascii="Tahoma" w:eastAsia="Tahoma" w:hAnsi="Tahoma" w:cs="Tahoma"/>
        </w:rPr>
        <w:t>Student Name</w:t>
      </w:r>
      <w:r w:rsidR="7479D73A">
        <w:br/>
      </w:r>
      <w:r w:rsidR="7A0A8923" w:rsidRPr="0650D1DA">
        <w:rPr>
          <w:rFonts w:ascii="Tahoma" w:eastAsia="Tahoma" w:hAnsi="Tahoma" w:cs="Tahoma"/>
        </w:rPr>
        <w:t xml:space="preserve">JHU </w:t>
      </w:r>
      <w:r w:rsidR="49CF16DA" w:rsidRPr="0650D1DA">
        <w:rPr>
          <w:rFonts w:ascii="Tahoma" w:eastAsia="Tahoma" w:hAnsi="Tahoma" w:cs="Tahoma"/>
        </w:rPr>
        <w:t>Engineering Innovation</w:t>
      </w:r>
      <w:r w:rsidR="7F29FD5D" w:rsidRPr="0650D1DA">
        <w:rPr>
          <w:rFonts w:ascii="Tahoma" w:eastAsia="Tahoma" w:hAnsi="Tahoma" w:cs="Tahoma"/>
        </w:rPr>
        <w:t xml:space="preserve">s </w:t>
      </w:r>
      <w:r w:rsidR="03F6D3D8" w:rsidRPr="0650D1DA">
        <w:rPr>
          <w:rFonts w:ascii="Tahoma" w:eastAsia="Tahoma" w:hAnsi="Tahoma" w:cs="Tahoma"/>
        </w:rPr>
        <w:t xml:space="preserve">Summer </w:t>
      </w:r>
      <w:r w:rsidR="7F29FD5D" w:rsidRPr="0650D1DA">
        <w:rPr>
          <w:rFonts w:ascii="Tahoma" w:eastAsia="Tahoma" w:hAnsi="Tahoma" w:cs="Tahoma"/>
        </w:rPr>
        <w:t>Program</w:t>
      </w:r>
      <w:r w:rsidR="7479D73A">
        <w:br/>
      </w:r>
      <w:r w:rsidR="785E27CD" w:rsidRPr="0650D1DA">
        <w:rPr>
          <w:rFonts w:ascii="Tahoma" w:eastAsia="Tahoma" w:hAnsi="Tahoma" w:cs="Tahoma"/>
        </w:rPr>
        <w:t xml:space="preserve">401 Rosemont Ave. </w:t>
      </w:r>
    </w:p>
    <w:p w14:paraId="1CE05F08" w14:textId="3643230D" w:rsidR="00C33823" w:rsidRPr="00117FB3" w:rsidRDefault="1E337296" w:rsidP="0CD8BAAE">
      <w:pPr>
        <w:pStyle w:val="NoSpacing"/>
        <w:rPr>
          <w:rFonts w:ascii="Tahoma" w:eastAsia="Tahoma" w:hAnsi="Tahoma" w:cs="Tahoma"/>
        </w:rPr>
        <w:sectPr w:rsidR="00C33823" w:rsidRPr="00117FB3" w:rsidSect="00531073">
          <w:footerReference w:type="default" r:id="rId31"/>
          <w:footerReference w:type="first" r:id="rId32"/>
          <w:type w:val="continuous"/>
          <w:pgSz w:w="12240" w:h="15840"/>
          <w:pgMar w:top="720" w:right="720" w:bottom="720" w:left="720" w:header="720" w:footer="720" w:gutter="0"/>
          <w:cols w:space="720"/>
          <w:docGrid w:linePitch="360"/>
        </w:sectPr>
      </w:pPr>
      <w:r w:rsidRPr="0CD8BAAE">
        <w:rPr>
          <w:rFonts w:ascii="Tahoma" w:eastAsia="Tahoma" w:hAnsi="Tahoma" w:cs="Tahoma"/>
        </w:rPr>
        <w:t>Frederick, MD 21701</w:t>
      </w:r>
    </w:p>
    <w:p w14:paraId="6388644C" w14:textId="6EFAD91A" w:rsidR="009F6C15" w:rsidRPr="008919E7" w:rsidRDefault="009F6C15" w:rsidP="002A53AE">
      <w:pPr>
        <w:spacing w:before="120" w:after="120"/>
        <w:sectPr w:rsidR="009F6C15" w:rsidRPr="008919E7" w:rsidSect="00531073">
          <w:footerReference w:type="first" r:id="rId33"/>
          <w:type w:val="continuous"/>
          <w:pgSz w:w="12240" w:h="15840"/>
          <w:pgMar w:top="720" w:right="720" w:bottom="720" w:left="720" w:header="720" w:footer="720" w:gutter="0"/>
          <w:cols w:space="720"/>
          <w:docGrid w:linePitch="360"/>
        </w:sectPr>
      </w:pPr>
    </w:p>
    <w:p w14:paraId="08DC805D" w14:textId="77777777" w:rsidR="004C67AB" w:rsidRPr="00E20505" w:rsidRDefault="004C67AB" w:rsidP="0CD8BAAE">
      <w:pPr>
        <w:pStyle w:val="Heading2"/>
        <w:spacing w:before="120" w:after="120"/>
        <w:rPr>
          <w:rFonts w:ascii="Tahoma" w:eastAsia="Tahoma" w:hAnsi="Tahoma" w:cs="Tahoma"/>
        </w:rPr>
      </w:pPr>
      <w:bookmarkStart w:id="40" w:name="_Toc1179191499"/>
      <w:bookmarkStart w:id="41" w:name="_Toc2133210399"/>
      <w:r w:rsidRPr="0CD8BAAE">
        <w:rPr>
          <w:rFonts w:ascii="Tahoma" w:eastAsia="Tahoma" w:hAnsi="Tahoma" w:cs="Tahoma"/>
        </w:rPr>
        <w:t>Meals during the program</w:t>
      </w:r>
      <w:bookmarkEnd w:id="40"/>
      <w:bookmarkEnd w:id="41"/>
    </w:p>
    <w:p w14:paraId="29797D49" w14:textId="775EC0A0" w:rsidR="004C67AB" w:rsidRDefault="00F8658A" w:rsidP="0CD8BAAE">
      <w:pPr>
        <w:spacing w:before="120" w:after="120"/>
        <w:rPr>
          <w:rFonts w:ascii="Tahoma" w:eastAsia="Tahoma" w:hAnsi="Tahoma" w:cs="Tahoma"/>
        </w:rPr>
      </w:pPr>
      <w:r w:rsidRPr="0CD8BAAE">
        <w:rPr>
          <w:rFonts w:ascii="Tahoma" w:eastAsia="Tahoma" w:hAnsi="Tahoma" w:cs="Tahoma"/>
        </w:rPr>
        <w:t xml:space="preserve">All meals are included in your residential package, beginning with evening dinner on check-in day and ending with breakfast on check-out day. You’ll share any dietary allergies or restrictions when filling out your application forms. </w:t>
      </w:r>
      <w:r w:rsidR="00232A75" w:rsidRPr="0CD8BAAE">
        <w:rPr>
          <w:rFonts w:ascii="Tahoma" w:eastAsia="Tahoma" w:hAnsi="Tahoma" w:cs="Tahoma"/>
        </w:rPr>
        <w:t xml:space="preserve">Please </w:t>
      </w:r>
      <w:r w:rsidR="00D56635" w:rsidRPr="0CD8BAAE">
        <w:rPr>
          <w:rFonts w:ascii="Tahoma" w:eastAsia="Tahoma" w:hAnsi="Tahoma" w:cs="Tahoma"/>
        </w:rPr>
        <w:t xml:space="preserve">also feel free to </w:t>
      </w:r>
      <w:r w:rsidR="00232A75" w:rsidRPr="0CD8BAAE">
        <w:rPr>
          <w:rFonts w:ascii="Tahoma" w:eastAsia="Tahoma" w:hAnsi="Tahoma" w:cs="Tahoma"/>
        </w:rPr>
        <w:t xml:space="preserve">share any dietary allergies or restrictions </w:t>
      </w:r>
      <w:r w:rsidR="005E3270" w:rsidRPr="0CD8BAAE">
        <w:rPr>
          <w:rFonts w:ascii="Tahoma" w:eastAsia="Tahoma" w:hAnsi="Tahoma" w:cs="Tahoma"/>
        </w:rPr>
        <w:t xml:space="preserve">by calling our office </w:t>
      </w:r>
      <w:proofErr w:type="gramStart"/>
      <w:r w:rsidR="005E3270" w:rsidRPr="0CD8BAAE">
        <w:rPr>
          <w:rFonts w:ascii="Tahoma" w:eastAsia="Tahoma" w:hAnsi="Tahoma" w:cs="Tahoma"/>
        </w:rPr>
        <w:t>at</w:t>
      </w:r>
      <w:proofErr w:type="gramEnd"/>
      <w:r w:rsidR="005E3270" w:rsidRPr="0CD8BAAE">
        <w:rPr>
          <w:rFonts w:ascii="Tahoma" w:eastAsia="Tahoma" w:hAnsi="Tahoma" w:cs="Tahoma"/>
        </w:rPr>
        <w:t xml:space="preserve"> (443) 927-1986.</w:t>
      </w:r>
    </w:p>
    <w:p w14:paraId="1E1A60B3" w14:textId="77777777" w:rsidR="00290701" w:rsidRDefault="00290701" w:rsidP="0CD8BAAE">
      <w:pPr>
        <w:spacing w:before="120" w:after="120"/>
        <w:rPr>
          <w:rFonts w:ascii="Tahoma" w:eastAsia="Tahoma" w:hAnsi="Tahoma" w:cs="Tahoma"/>
        </w:rPr>
      </w:pPr>
    </w:p>
    <w:p w14:paraId="352D9A13" w14:textId="7A51D505" w:rsidR="00E06AAE" w:rsidRDefault="00E06AAE" w:rsidP="0CD8BAAE">
      <w:pPr>
        <w:pStyle w:val="Heading2"/>
        <w:rPr>
          <w:rFonts w:ascii="Tahoma" w:eastAsia="Tahoma" w:hAnsi="Tahoma" w:cs="Tahoma"/>
        </w:rPr>
      </w:pPr>
      <w:bookmarkStart w:id="42" w:name="_Toc1440808176"/>
      <w:r w:rsidRPr="0CD8BAAE">
        <w:rPr>
          <w:rFonts w:ascii="Tahoma" w:eastAsia="Tahoma" w:hAnsi="Tahoma" w:cs="Tahoma"/>
        </w:rPr>
        <w:t>Keys and Residence Hall Access Cards</w:t>
      </w:r>
      <w:bookmarkEnd w:id="42"/>
    </w:p>
    <w:p w14:paraId="11DB55B4" w14:textId="6CD3C6B3" w:rsidR="00290701" w:rsidRDefault="00E06AAE" w:rsidP="0CD8BAAE">
      <w:pPr>
        <w:spacing w:before="120" w:after="120"/>
        <w:rPr>
          <w:rFonts w:ascii="Tahoma" w:eastAsia="Tahoma" w:hAnsi="Tahoma" w:cs="Tahoma"/>
        </w:rPr>
      </w:pPr>
      <w:r w:rsidRPr="0CD8BAAE">
        <w:rPr>
          <w:rFonts w:ascii="Tahoma" w:eastAsia="Tahoma" w:hAnsi="Tahoma" w:cs="Tahoma"/>
        </w:rPr>
        <w:t xml:space="preserve">You are </w:t>
      </w:r>
      <w:r w:rsidR="00BF0D64" w:rsidRPr="0CD8BAAE">
        <w:rPr>
          <w:rFonts w:ascii="Tahoma" w:eastAsia="Tahoma" w:hAnsi="Tahoma" w:cs="Tahoma"/>
        </w:rPr>
        <w:t xml:space="preserve">responsible for your access cards and room keys. The fee for keys that are lost and must be replaced during the </w:t>
      </w:r>
      <w:r w:rsidR="003B0495" w:rsidRPr="0CD8BAAE">
        <w:rPr>
          <w:rFonts w:ascii="Tahoma" w:eastAsia="Tahoma" w:hAnsi="Tahoma" w:cs="Tahoma"/>
        </w:rPr>
        <w:t>p</w:t>
      </w:r>
      <w:r w:rsidR="00BF0D64" w:rsidRPr="0CD8BAAE">
        <w:rPr>
          <w:rFonts w:ascii="Tahoma" w:eastAsia="Tahoma" w:hAnsi="Tahoma" w:cs="Tahoma"/>
        </w:rPr>
        <w:t>rogram is up to $</w:t>
      </w:r>
      <w:r w:rsidR="1A26ABF8" w:rsidRPr="0CD8BAAE">
        <w:rPr>
          <w:rFonts w:ascii="Tahoma" w:eastAsia="Tahoma" w:hAnsi="Tahoma" w:cs="Tahoma"/>
        </w:rPr>
        <w:t>75</w:t>
      </w:r>
      <w:r w:rsidR="00BF0D64" w:rsidRPr="0CD8BAAE">
        <w:rPr>
          <w:rFonts w:ascii="Tahoma" w:eastAsia="Tahoma" w:hAnsi="Tahoma" w:cs="Tahoma"/>
        </w:rPr>
        <w:t xml:space="preserve"> per </w:t>
      </w:r>
      <w:r w:rsidR="1C97A0D1" w:rsidRPr="0CD8BAAE">
        <w:rPr>
          <w:rFonts w:ascii="Tahoma" w:eastAsia="Tahoma" w:hAnsi="Tahoma" w:cs="Tahoma"/>
        </w:rPr>
        <w:t>occurrence</w:t>
      </w:r>
      <w:r w:rsidR="003B0495" w:rsidRPr="0CD8BAAE">
        <w:rPr>
          <w:rFonts w:ascii="Tahoma" w:eastAsia="Tahoma" w:hAnsi="Tahoma" w:cs="Tahoma"/>
        </w:rPr>
        <w:t xml:space="preserve">. </w:t>
      </w:r>
      <w:r w:rsidR="00A63BF3" w:rsidRPr="0CD8BAAE">
        <w:rPr>
          <w:rFonts w:ascii="Tahoma" w:eastAsia="Tahoma" w:hAnsi="Tahoma" w:cs="Tahoma"/>
        </w:rPr>
        <w:t>The cost for a lost access card is up to $50</w:t>
      </w:r>
      <w:r w:rsidR="627F3A22" w:rsidRPr="0CD8BAAE">
        <w:rPr>
          <w:rFonts w:ascii="Tahoma" w:eastAsia="Tahoma" w:hAnsi="Tahoma" w:cs="Tahoma"/>
        </w:rPr>
        <w:t xml:space="preserve"> per </w:t>
      </w:r>
      <w:r w:rsidR="4E459DB8" w:rsidRPr="0CD8BAAE">
        <w:rPr>
          <w:rFonts w:ascii="Tahoma" w:eastAsia="Tahoma" w:hAnsi="Tahoma" w:cs="Tahoma"/>
        </w:rPr>
        <w:t>occurrence</w:t>
      </w:r>
      <w:r w:rsidR="007B3130" w:rsidRPr="0CD8BAAE">
        <w:rPr>
          <w:rFonts w:ascii="Tahoma" w:eastAsia="Tahoma" w:hAnsi="Tahoma" w:cs="Tahoma"/>
        </w:rPr>
        <w:t>. These fees will be charged to your student account at the end of the program.</w:t>
      </w:r>
    </w:p>
    <w:p w14:paraId="54B44A8E" w14:textId="61A4E6F5" w:rsidR="00F72F23" w:rsidRPr="00E20505" w:rsidRDefault="00F72F23" w:rsidP="0CD8BAAE">
      <w:pPr>
        <w:spacing w:before="120" w:after="120"/>
        <w:rPr>
          <w:rFonts w:ascii="Tahoma" w:eastAsia="Tahoma" w:hAnsi="Tahoma" w:cs="Tahoma"/>
        </w:rPr>
      </w:pPr>
      <w:r w:rsidRPr="0CD8BAAE">
        <w:rPr>
          <w:rFonts w:ascii="Tahoma" w:eastAsia="Tahoma" w:hAnsi="Tahoma" w:cs="Tahoma"/>
        </w:rPr>
        <w:t xml:space="preserve">At the end of the program follow residential life guidance on how to return your key and access card. If </w:t>
      </w:r>
      <w:r w:rsidR="08803120" w:rsidRPr="0CD8BAAE">
        <w:rPr>
          <w:rFonts w:ascii="Tahoma" w:eastAsia="Tahoma" w:hAnsi="Tahoma" w:cs="Tahoma"/>
        </w:rPr>
        <w:t>your</w:t>
      </w:r>
      <w:r w:rsidRPr="0CD8BAAE">
        <w:rPr>
          <w:rFonts w:ascii="Tahoma" w:eastAsia="Tahoma" w:hAnsi="Tahoma" w:cs="Tahoma"/>
        </w:rPr>
        <w:t xml:space="preserve"> key and card are not returned appropriately, a charge for a lost key and/or </w:t>
      </w:r>
      <w:r w:rsidR="003004E8" w:rsidRPr="0CD8BAAE">
        <w:rPr>
          <w:rFonts w:ascii="Tahoma" w:eastAsia="Tahoma" w:hAnsi="Tahoma" w:cs="Tahoma"/>
        </w:rPr>
        <w:t>card will be added to your student account.</w:t>
      </w:r>
    </w:p>
    <w:p w14:paraId="60706819" w14:textId="0C290779" w:rsidR="00FE3679" w:rsidRPr="00644D32" w:rsidRDefault="00B65DDA" w:rsidP="0CD8BAAE">
      <w:pPr>
        <w:pStyle w:val="Heading2"/>
        <w:spacing w:before="120" w:after="120"/>
        <w:rPr>
          <w:rFonts w:ascii="Tahoma" w:eastAsia="Tahoma" w:hAnsi="Tahoma" w:cs="Tahoma"/>
        </w:rPr>
      </w:pPr>
      <w:bookmarkStart w:id="43" w:name="_Toc320466924"/>
      <w:bookmarkStart w:id="44" w:name="_Toc298125081"/>
      <w:r w:rsidRPr="0CD8BAAE">
        <w:rPr>
          <w:rFonts w:ascii="Tahoma" w:eastAsia="Tahoma" w:hAnsi="Tahoma" w:cs="Tahoma"/>
        </w:rPr>
        <w:lastRenderedPageBreak/>
        <w:t>Evening and Weekend Activities</w:t>
      </w:r>
      <w:bookmarkEnd w:id="43"/>
      <w:bookmarkEnd w:id="44"/>
    </w:p>
    <w:p w14:paraId="584E7A32" w14:textId="62C8DCC7" w:rsidR="00D748AA" w:rsidRPr="00644D32" w:rsidRDefault="00D748AA" w:rsidP="0CD8BAAE">
      <w:pPr>
        <w:spacing w:before="120" w:after="120"/>
        <w:rPr>
          <w:rFonts w:ascii="Tahoma" w:eastAsia="Tahoma" w:hAnsi="Tahoma" w:cs="Tahoma"/>
        </w:rPr>
      </w:pPr>
      <w:r w:rsidRPr="0CD8BAAE">
        <w:rPr>
          <w:rFonts w:ascii="Tahoma" w:eastAsia="Tahoma" w:hAnsi="Tahoma" w:cs="Tahoma"/>
        </w:rPr>
        <w:t xml:space="preserve">Summer Discovery </w:t>
      </w:r>
      <w:r w:rsidR="00B61762" w:rsidRPr="0CD8BAAE">
        <w:rPr>
          <w:rFonts w:ascii="Tahoma" w:eastAsia="Tahoma" w:hAnsi="Tahoma" w:cs="Tahoma"/>
        </w:rPr>
        <w:t xml:space="preserve">is planning </w:t>
      </w:r>
      <w:r w:rsidRPr="0CD8BAAE">
        <w:rPr>
          <w:rFonts w:ascii="Tahoma" w:eastAsia="Tahoma" w:hAnsi="Tahoma" w:cs="Tahoma"/>
        </w:rPr>
        <w:t>evening and weekend programs for Engineering Innovation</w:t>
      </w:r>
      <w:r w:rsidR="00C62014" w:rsidRPr="0CD8BAAE">
        <w:rPr>
          <w:rFonts w:ascii="Tahoma" w:eastAsia="Tahoma" w:hAnsi="Tahoma" w:cs="Tahoma"/>
        </w:rPr>
        <w:t xml:space="preserve"> </w:t>
      </w:r>
      <w:r w:rsidRPr="0CD8BAAE">
        <w:rPr>
          <w:rFonts w:ascii="Tahoma" w:eastAsia="Tahoma" w:hAnsi="Tahoma" w:cs="Tahoma"/>
        </w:rPr>
        <w:t>students</w:t>
      </w:r>
      <w:r w:rsidR="37B7CF0E" w:rsidRPr="0CD8BAAE">
        <w:rPr>
          <w:rFonts w:ascii="Tahoma" w:eastAsia="Tahoma" w:hAnsi="Tahoma" w:cs="Tahoma"/>
        </w:rPr>
        <w:t xml:space="preserve">. </w:t>
      </w:r>
      <w:r w:rsidR="00ED2DB7" w:rsidRPr="0CD8BAAE">
        <w:rPr>
          <w:rFonts w:ascii="Tahoma" w:eastAsia="Tahoma" w:hAnsi="Tahoma" w:cs="Tahoma"/>
        </w:rPr>
        <w:t xml:space="preserve">The </w:t>
      </w:r>
      <w:r w:rsidR="5240E654" w:rsidRPr="0CD8BAAE">
        <w:rPr>
          <w:rFonts w:ascii="Tahoma" w:eastAsia="Tahoma" w:hAnsi="Tahoma" w:cs="Tahoma"/>
        </w:rPr>
        <w:t>Saturday field trips may include going to the National Mall and Hershey Park</w:t>
      </w:r>
      <w:r w:rsidR="0052421E" w:rsidRPr="0CD8BAAE">
        <w:rPr>
          <w:rFonts w:ascii="Tahoma" w:eastAsia="Tahoma" w:hAnsi="Tahoma" w:cs="Tahoma"/>
        </w:rPr>
        <w:t xml:space="preserve">. </w:t>
      </w:r>
      <w:r w:rsidR="0002716F" w:rsidRPr="0CD8BAAE">
        <w:rPr>
          <w:rFonts w:ascii="Tahoma" w:eastAsia="Tahoma" w:hAnsi="Tahoma" w:cs="Tahoma"/>
        </w:rPr>
        <w:t xml:space="preserve">Evening and Sunday activities </w:t>
      </w:r>
      <w:r w:rsidR="00A246A9" w:rsidRPr="0CD8BAAE">
        <w:rPr>
          <w:rFonts w:ascii="Tahoma" w:eastAsia="Tahoma" w:hAnsi="Tahoma" w:cs="Tahoma"/>
        </w:rPr>
        <w:t xml:space="preserve">may </w:t>
      </w:r>
      <w:r w:rsidR="0002716F" w:rsidRPr="0CD8BAAE">
        <w:rPr>
          <w:rFonts w:ascii="Tahoma" w:eastAsia="Tahoma" w:hAnsi="Tahoma" w:cs="Tahoma"/>
        </w:rPr>
        <w:t xml:space="preserve">include </w:t>
      </w:r>
      <w:r w:rsidRPr="0CD8BAAE">
        <w:rPr>
          <w:rFonts w:ascii="Tahoma" w:eastAsia="Tahoma" w:hAnsi="Tahoma" w:cs="Tahoma"/>
        </w:rPr>
        <w:t xml:space="preserve">shopping trips, movies, </w:t>
      </w:r>
      <w:r w:rsidR="0002716F" w:rsidRPr="0CD8BAAE">
        <w:rPr>
          <w:rFonts w:ascii="Tahoma" w:eastAsia="Tahoma" w:hAnsi="Tahoma" w:cs="Tahoma"/>
        </w:rPr>
        <w:t>kar</w:t>
      </w:r>
      <w:r w:rsidR="00512CC1" w:rsidRPr="0CD8BAAE">
        <w:rPr>
          <w:rFonts w:ascii="Tahoma" w:eastAsia="Tahoma" w:hAnsi="Tahoma" w:cs="Tahoma"/>
        </w:rPr>
        <w:t xml:space="preserve">aoke, </w:t>
      </w:r>
      <w:r w:rsidRPr="0CD8BAAE">
        <w:rPr>
          <w:rFonts w:ascii="Tahoma" w:eastAsia="Tahoma" w:hAnsi="Tahoma" w:cs="Tahoma"/>
        </w:rPr>
        <w:t>and much more.</w:t>
      </w:r>
    </w:p>
    <w:p w14:paraId="34DAC4B6" w14:textId="27831795" w:rsidR="00CE1B73" w:rsidRPr="00644D32" w:rsidRDefault="3D64C29D" w:rsidP="0CD8BAAE">
      <w:pPr>
        <w:spacing w:before="120" w:after="120"/>
        <w:rPr>
          <w:rFonts w:ascii="Tahoma" w:eastAsia="Tahoma" w:hAnsi="Tahoma" w:cs="Tahoma"/>
        </w:rPr>
      </w:pPr>
      <w:r w:rsidRPr="0650D1DA">
        <w:rPr>
          <w:rFonts w:ascii="Tahoma" w:eastAsia="Tahoma" w:hAnsi="Tahoma" w:cs="Tahoma"/>
        </w:rPr>
        <w:t xml:space="preserve">The </w:t>
      </w:r>
      <w:hyperlink r:id="rId34">
        <w:r w:rsidRPr="0650D1DA">
          <w:rPr>
            <w:rStyle w:val="Hyperlink"/>
            <w:rFonts w:ascii="Tahoma" w:eastAsia="Tahoma" w:hAnsi="Tahoma" w:cs="Tahoma"/>
          </w:rPr>
          <w:t>Hodson Fitness Center</w:t>
        </w:r>
      </w:hyperlink>
      <w:r w:rsidRPr="0650D1DA">
        <w:rPr>
          <w:rFonts w:ascii="Tahoma" w:eastAsia="Tahoma" w:hAnsi="Tahoma" w:cs="Tahoma"/>
        </w:rPr>
        <w:t xml:space="preserve"> is available for use by all Hood students. </w:t>
      </w:r>
      <w:r w:rsidR="7F788E77" w:rsidRPr="0650D1DA">
        <w:rPr>
          <w:rFonts w:ascii="Tahoma" w:eastAsia="Tahoma" w:hAnsi="Tahoma" w:cs="Tahoma"/>
        </w:rPr>
        <w:t xml:space="preserve">In addition, </w:t>
      </w:r>
      <w:r w:rsidR="56DC29E2" w:rsidRPr="0650D1DA">
        <w:rPr>
          <w:rFonts w:ascii="Tahoma" w:eastAsia="Tahoma" w:hAnsi="Tahoma" w:cs="Tahoma"/>
        </w:rPr>
        <w:t xml:space="preserve">you </w:t>
      </w:r>
      <w:r w:rsidR="5AB18B7B" w:rsidRPr="0650D1DA">
        <w:rPr>
          <w:rFonts w:ascii="Tahoma" w:eastAsia="Tahoma" w:hAnsi="Tahoma" w:cs="Tahoma"/>
        </w:rPr>
        <w:t>c</w:t>
      </w:r>
      <w:r w:rsidR="5DA54D95" w:rsidRPr="0650D1DA">
        <w:rPr>
          <w:rFonts w:ascii="Tahoma" w:eastAsia="Tahoma" w:hAnsi="Tahoma" w:cs="Tahoma"/>
        </w:rPr>
        <w:t>an</w:t>
      </w:r>
      <w:r w:rsidR="7F788E77" w:rsidRPr="0650D1DA">
        <w:rPr>
          <w:rFonts w:ascii="Tahoma" w:eastAsia="Tahoma" w:hAnsi="Tahoma" w:cs="Tahoma"/>
        </w:rPr>
        <w:t xml:space="preserve"> bring sports equipment, such as a Frisbee, tennis/squash/racquetball racquet, or baseball glove. </w:t>
      </w:r>
    </w:p>
    <w:p w14:paraId="16CC1291" w14:textId="4266D3C4" w:rsidR="008B0D28" w:rsidRPr="00CC564A" w:rsidRDefault="008B0D28" w:rsidP="0CD8BAAE">
      <w:pPr>
        <w:pStyle w:val="Heading2"/>
        <w:spacing w:before="120" w:after="120"/>
        <w:rPr>
          <w:rFonts w:ascii="Tahoma" w:eastAsia="Tahoma" w:hAnsi="Tahoma" w:cs="Tahoma"/>
        </w:rPr>
      </w:pPr>
      <w:bookmarkStart w:id="45" w:name="_Toc1674961950"/>
      <w:bookmarkStart w:id="46" w:name="_Toc395259203"/>
      <w:r w:rsidRPr="0CD8BAAE">
        <w:rPr>
          <w:rFonts w:ascii="Tahoma" w:eastAsia="Tahoma" w:hAnsi="Tahoma" w:cs="Tahoma"/>
        </w:rPr>
        <w:t>Librar</w:t>
      </w:r>
      <w:bookmarkEnd w:id="45"/>
      <w:r w:rsidR="00E34CAE" w:rsidRPr="0CD8BAAE">
        <w:rPr>
          <w:rFonts w:ascii="Tahoma" w:eastAsia="Tahoma" w:hAnsi="Tahoma" w:cs="Tahoma"/>
        </w:rPr>
        <w:t>y Use</w:t>
      </w:r>
      <w:bookmarkEnd w:id="46"/>
    </w:p>
    <w:p w14:paraId="746FCD06" w14:textId="1B355F87" w:rsidR="00E34CAE" w:rsidRDefault="71A3FD6C" w:rsidP="0CD8BAAE">
      <w:pPr>
        <w:pStyle w:val="paragraph"/>
        <w:spacing w:before="0" w:beforeAutospacing="0" w:after="0" w:afterAutospacing="0"/>
        <w:textAlignment w:val="baseline"/>
        <w:rPr>
          <w:rFonts w:ascii="Tahoma" w:eastAsia="Tahoma" w:hAnsi="Tahoma" w:cs="Tahoma"/>
          <w:sz w:val="18"/>
          <w:szCs w:val="18"/>
        </w:rPr>
      </w:pPr>
      <w:bookmarkStart w:id="47" w:name="_Toc1198720267"/>
      <w:r w:rsidRPr="0650D1DA">
        <w:rPr>
          <w:rStyle w:val="normaltextrun"/>
          <w:rFonts w:ascii="Tahoma" w:eastAsia="Tahoma" w:hAnsi="Tahoma" w:cs="Tahoma"/>
        </w:rPr>
        <w:t xml:space="preserve">Students participating in Engineering Innovation at Hood College will have access to the </w:t>
      </w:r>
      <w:hyperlink r:id="rId35">
        <w:r w:rsidRPr="0650D1DA">
          <w:rPr>
            <w:rStyle w:val="normaltextrun"/>
            <w:rFonts w:ascii="Tahoma" w:eastAsia="Tahoma" w:hAnsi="Tahoma" w:cs="Tahoma"/>
            <w:color w:val="0563C1"/>
            <w:u w:val="single"/>
          </w:rPr>
          <w:t>Beneficial-Hodson Library and Learning Center</w:t>
        </w:r>
      </w:hyperlink>
      <w:r w:rsidRPr="0650D1DA">
        <w:rPr>
          <w:rStyle w:val="normaltextrun"/>
          <w:rFonts w:ascii="Tahoma" w:eastAsia="Tahoma" w:hAnsi="Tahoma" w:cs="Tahoma"/>
        </w:rPr>
        <w:t>. Please note, however, that the library has limited hours during the summer.</w:t>
      </w:r>
      <w:r w:rsidRPr="0650D1DA">
        <w:rPr>
          <w:rStyle w:val="eop"/>
          <w:rFonts w:ascii="Tahoma" w:eastAsia="Tahoma" w:hAnsi="Tahoma" w:cs="Tahoma"/>
        </w:rPr>
        <w:t> </w:t>
      </w:r>
    </w:p>
    <w:p w14:paraId="00194DA1" w14:textId="0335A583" w:rsidR="00E34CAE" w:rsidRDefault="00E34CAE" w:rsidP="0CD8BAAE">
      <w:pPr>
        <w:pStyle w:val="paragraph"/>
        <w:spacing w:before="0" w:beforeAutospacing="0" w:after="0" w:afterAutospacing="0"/>
        <w:textAlignment w:val="baseline"/>
        <w:rPr>
          <w:rFonts w:ascii="Tahoma" w:eastAsia="Tahoma" w:hAnsi="Tahoma" w:cs="Tahoma"/>
          <w:sz w:val="18"/>
          <w:szCs w:val="18"/>
        </w:rPr>
      </w:pPr>
      <w:r>
        <w:br/>
      </w:r>
      <w:r w:rsidRPr="0CD8BAAE">
        <w:rPr>
          <w:rStyle w:val="normaltextrun"/>
          <w:rFonts w:ascii="Tahoma" w:eastAsia="Tahoma" w:hAnsi="Tahoma" w:cs="Tahoma"/>
        </w:rPr>
        <w:t xml:space="preserve">All students will have access to digital materials through the Johns Hopkins library: </w:t>
      </w:r>
      <w:hyperlink r:id="rId36">
        <w:r w:rsidRPr="0CD8BAAE">
          <w:rPr>
            <w:rStyle w:val="normaltextrun"/>
            <w:rFonts w:ascii="Tahoma" w:eastAsia="Tahoma" w:hAnsi="Tahoma" w:cs="Tahoma"/>
            <w:color w:val="0563C1"/>
            <w:u w:val="single"/>
          </w:rPr>
          <w:t>https://library.jhu.edu</w:t>
        </w:r>
      </w:hyperlink>
      <w:r w:rsidRPr="0CD8BAAE">
        <w:rPr>
          <w:rStyle w:val="normaltextrun"/>
          <w:rFonts w:ascii="Tahoma" w:eastAsia="Tahoma" w:hAnsi="Tahoma" w:cs="Tahoma"/>
        </w:rPr>
        <w:t>. </w:t>
      </w:r>
      <w:r w:rsidRPr="0CD8BAAE">
        <w:rPr>
          <w:rStyle w:val="eop"/>
          <w:rFonts w:ascii="Tahoma" w:eastAsia="Tahoma" w:hAnsi="Tahoma" w:cs="Tahoma"/>
        </w:rPr>
        <w:t> </w:t>
      </w:r>
    </w:p>
    <w:p w14:paraId="56CC3FA0" w14:textId="1116C104" w:rsidR="00635622" w:rsidRPr="00B85D81" w:rsidRDefault="00635622" w:rsidP="0CD8BAAE">
      <w:pPr>
        <w:pStyle w:val="Heading2"/>
        <w:spacing w:before="120" w:after="120"/>
        <w:rPr>
          <w:rFonts w:ascii="Tahoma" w:eastAsia="Tahoma" w:hAnsi="Tahoma" w:cs="Tahoma"/>
        </w:rPr>
      </w:pPr>
      <w:bookmarkStart w:id="48" w:name="_Toc160649792"/>
      <w:r w:rsidRPr="0CD8BAAE">
        <w:rPr>
          <w:rFonts w:ascii="Tahoma" w:eastAsia="Tahoma" w:hAnsi="Tahoma" w:cs="Tahoma"/>
        </w:rPr>
        <w:t>Campus Security and Emergencies</w:t>
      </w:r>
      <w:bookmarkEnd w:id="47"/>
      <w:bookmarkEnd w:id="48"/>
    </w:p>
    <w:p w14:paraId="60C96419" w14:textId="0A96AF51" w:rsidR="00410F6D" w:rsidRDefault="00410F6D" w:rsidP="0CD8BAAE">
      <w:pPr>
        <w:pStyle w:val="paragraph"/>
        <w:spacing w:before="0" w:beforeAutospacing="0" w:after="0" w:afterAutospacing="0"/>
        <w:textAlignment w:val="baseline"/>
        <w:rPr>
          <w:rFonts w:ascii="Tahoma" w:eastAsia="Tahoma" w:hAnsi="Tahoma" w:cs="Tahoma"/>
          <w:sz w:val="18"/>
          <w:szCs w:val="18"/>
        </w:rPr>
      </w:pPr>
      <w:r w:rsidRPr="0CD8BAAE">
        <w:rPr>
          <w:rStyle w:val="normaltextrun"/>
          <w:rFonts w:ascii="Tahoma" w:eastAsia="Tahoma" w:hAnsi="Tahoma" w:cs="Tahoma"/>
          <w:sz w:val="22"/>
          <w:szCs w:val="22"/>
        </w:rPr>
        <w:t>Students are encouraged to program their phones with the Hood Campus Security emergency dispatch number, 301-696-3111, as well as the non-emergency number, 301-696-3548.  </w:t>
      </w:r>
      <w:r w:rsidRPr="0CD8BAAE">
        <w:rPr>
          <w:rStyle w:val="eop"/>
          <w:rFonts w:ascii="Tahoma" w:eastAsia="Tahoma" w:hAnsi="Tahoma" w:cs="Tahoma"/>
          <w:sz w:val="22"/>
          <w:szCs w:val="22"/>
        </w:rPr>
        <w:t> </w:t>
      </w:r>
      <w:r>
        <w:br/>
      </w:r>
    </w:p>
    <w:p w14:paraId="29120799" w14:textId="3C0E3A77" w:rsidR="00410F6D" w:rsidRDefault="00410F6D" w:rsidP="0CD8BAAE">
      <w:pPr>
        <w:pStyle w:val="paragraph"/>
        <w:spacing w:before="0" w:beforeAutospacing="0" w:after="0" w:afterAutospacing="0"/>
        <w:textAlignment w:val="baseline"/>
        <w:rPr>
          <w:rFonts w:ascii="Tahoma" w:eastAsia="Tahoma" w:hAnsi="Tahoma" w:cs="Tahoma"/>
          <w:sz w:val="18"/>
          <w:szCs w:val="18"/>
        </w:rPr>
      </w:pPr>
      <w:r w:rsidRPr="0CD8BAAE">
        <w:rPr>
          <w:rStyle w:val="normaltextrun"/>
          <w:rFonts w:ascii="Tahoma" w:eastAsia="Tahoma" w:hAnsi="Tahoma" w:cs="Tahoma"/>
          <w:sz w:val="22"/>
          <w:szCs w:val="22"/>
        </w:rPr>
        <w:t>The RAVE Emergency Text Message System immediately broadcasts emergency information to subscribers. In cases involving an imminent threat to safety and security on or near the Hood campus, the college may send text message alerts. You are welcome to subscribe to RAVE by following the instructions below.</w:t>
      </w:r>
      <w:r w:rsidRPr="0CD8BAAE">
        <w:rPr>
          <w:rStyle w:val="eop"/>
          <w:rFonts w:ascii="Tahoma" w:eastAsia="Tahoma" w:hAnsi="Tahoma" w:cs="Tahoma"/>
          <w:sz w:val="22"/>
          <w:szCs w:val="22"/>
        </w:rPr>
        <w:t> </w:t>
      </w:r>
      <w:r>
        <w:br/>
      </w:r>
    </w:p>
    <w:p w14:paraId="33BA3D5E" w14:textId="24BA01F3" w:rsidR="00410F6D" w:rsidRDefault="00410F6D" w:rsidP="0CD8BAAE">
      <w:pPr>
        <w:pStyle w:val="paragraph"/>
        <w:spacing w:before="0" w:beforeAutospacing="0" w:after="0" w:afterAutospacing="0"/>
        <w:textAlignment w:val="baseline"/>
        <w:rPr>
          <w:rStyle w:val="eop"/>
          <w:rFonts w:ascii="Tahoma" w:eastAsia="Tahoma" w:hAnsi="Tahoma" w:cs="Tahoma"/>
          <w:sz w:val="22"/>
          <w:szCs w:val="22"/>
        </w:rPr>
      </w:pPr>
      <w:r w:rsidRPr="0CD8BAAE">
        <w:rPr>
          <w:rStyle w:val="normaltextrun"/>
          <w:rFonts w:ascii="Tahoma" w:eastAsia="Tahoma" w:hAnsi="Tahoma" w:cs="Tahoma"/>
          <w:sz w:val="22"/>
          <w:szCs w:val="22"/>
        </w:rPr>
        <w:t>Simply text the keyword HoodAlert2020 (not case-sensitive) to one of the following short codes to receive alerts from the Hood Alert system:</w:t>
      </w:r>
      <w:r w:rsidRPr="0CD8BAAE">
        <w:rPr>
          <w:rStyle w:val="eop"/>
          <w:rFonts w:ascii="Tahoma" w:eastAsia="Tahoma" w:hAnsi="Tahoma" w:cs="Tahoma"/>
          <w:sz w:val="22"/>
          <w:szCs w:val="22"/>
        </w:rPr>
        <w:t> </w:t>
      </w:r>
      <w:r>
        <w:br/>
      </w:r>
    </w:p>
    <w:p w14:paraId="66F37903" w14:textId="77777777" w:rsidR="00DC1B3C" w:rsidRDefault="00DC1B3C" w:rsidP="0CD8BAAE">
      <w:pPr>
        <w:pStyle w:val="paragraph"/>
        <w:numPr>
          <w:ilvl w:val="0"/>
          <w:numId w:val="39"/>
        </w:numPr>
        <w:spacing w:before="0" w:beforeAutospacing="0" w:after="0" w:afterAutospacing="0"/>
        <w:ind w:left="1440" w:firstLine="0"/>
        <w:textAlignment w:val="baseline"/>
        <w:rPr>
          <w:rFonts w:ascii="Tahoma" w:eastAsia="Tahoma" w:hAnsi="Tahoma" w:cs="Tahoma"/>
          <w:sz w:val="22"/>
          <w:szCs w:val="22"/>
        </w:rPr>
      </w:pPr>
      <w:r w:rsidRPr="0CD8BAAE">
        <w:rPr>
          <w:rStyle w:val="normaltextrun"/>
          <w:rFonts w:ascii="Tahoma" w:eastAsia="Tahoma" w:hAnsi="Tahoma" w:cs="Tahoma"/>
          <w:sz w:val="22"/>
          <w:szCs w:val="22"/>
        </w:rPr>
        <w:t>226787 (CAMPUS)</w:t>
      </w:r>
      <w:r w:rsidRPr="0CD8BAAE">
        <w:rPr>
          <w:rStyle w:val="eop"/>
          <w:rFonts w:ascii="Tahoma" w:eastAsia="Tahoma" w:hAnsi="Tahoma" w:cs="Tahoma"/>
          <w:sz w:val="22"/>
          <w:szCs w:val="22"/>
        </w:rPr>
        <w:t> </w:t>
      </w:r>
    </w:p>
    <w:p w14:paraId="25765BEE" w14:textId="77777777" w:rsidR="00DC1B3C" w:rsidRDefault="00DC1B3C" w:rsidP="0CD8BAAE">
      <w:pPr>
        <w:pStyle w:val="paragraph"/>
        <w:numPr>
          <w:ilvl w:val="0"/>
          <w:numId w:val="39"/>
        </w:numPr>
        <w:spacing w:before="0" w:beforeAutospacing="0" w:after="0" w:afterAutospacing="0"/>
        <w:ind w:left="1440" w:firstLine="0"/>
        <w:textAlignment w:val="baseline"/>
        <w:rPr>
          <w:rFonts w:ascii="Tahoma" w:eastAsia="Tahoma" w:hAnsi="Tahoma" w:cs="Tahoma"/>
          <w:sz w:val="22"/>
          <w:szCs w:val="22"/>
        </w:rPr>
      </w:pPr>
      <w:r w:rsidRPr="0CD8BAAE">
        <w:rPr>
          <w:rStyle w:val="normaltextrun"/>
          <w:rFonts w:ascii="Tahoma" w:eastAsia="Tahoma" w:hAnsi="Tahoma" w:cs="Tahoma"/>
          <w:sz w:val="22"/>
          <w:szCs w:val="22"/>
        </w:rPr>
        <w:t>67283 (MRAVE)</w:t>
      </w:r>
      <w:r w:rsidRPr="0CD8BAAE">
        <w:rPr>
          <w:rStyle w:val="eop"/>
          <w:rFonts w:ascii="Tahoma" w:eastAsia="Tahoma" w:hAnsi="Tahoma" w:cs="Tahoma"/>
          <w:sz w:val="22"/>
          <w:szCs w:val="22"/>
        </w:rPr>
        <w:t> </w:t>
      </w:r>
    </w:p>
    <w:p w14:paraId="48B18C42" w14:textId="77777777" w:rsidR="00DC1B3C" w:rsidRDefault="00DC1B3C" w:rsidP="0CD8BAAE">
      <w:pPr>
        <w:pStyle w:val="paragraph"/>
        <w:numPr>
          <w:ilvl w:val="0"/>
          <w:numId w:val="39"/>
        </w:numPr>
        <w:spacing w:before="0" w:beforeAutospacing="0" w:after="0" w:afterAutospacing="0"/>
        <w:ind w:left="1440" w:firstLine="0"/>
        <w:textAlignment w:val="baseline"/>
        <w:rPr>
          <w:rFonts w:ascii="Tahoma" w:eastAsia="Tahoma" w:hAnsi="Tahoma" w:cs="Tahoma"/>
          <w:sz w:val="22"/>
          <w:szCs w:val="22"/>
        </w:rPr>
      </w:pPr>
      <w:r w:rsidRPr="0CD8BAAE">
        <w:rPr>
          <w:rStyle w:val="normaltextrun"/>
          <w:rFonts w:ascii="Tahoma" w:eastAsia="Tahoma" w:hAnsi="Tahoma" w:cs="Tahoma"/>
          <w:sz w:val="22"/>
          <w:szCs w:val="22"/>
        </w:rPr>
        <w:t>78015</w:t>
      </w:r>
      <w:r w:rsidRPr="0CD8BAAE">
        <w:rPr>
          <w:rStyle w:val="eop"/>
          <w:rFonts w:ascii="Tahoma" w:eastAsia="Tahoma" w:hAnsi="Tahoma" w:cs="Tahoma"/>
          <w:sz w:val="22"/>
          <w:szCs w:val="22"/>
        </w:rPr>
        <w:t> </w:t>
      </w:r>
    </w:p>
    <w:p w14:paraId="5E5E8ECD" w14:textId="77777777" w:rsidR="00DC1B3C" w:rsidRDefault="00DC1B3C" w:rsidP="0CD8BAAE">
      <w:pPr>
        <w:pStyle w:val="paragraph"/>
        <w:numPr>
          <w:ilvl w:val="0"/>
          <w:numId w:val="39"/>
        </w:numPr>
        <w:spacing w:before="0" w:beforeAutospacing="0" w:after="0" w:afterAutospacing="0"/>
        <w:ind w:left="1440" w:firstLine="0"/>
        <w:textAlignment w:val="baseline"/>
        <w:rPr>
          <w:rFonts w:ascii="Tahoma" w:eastAsia="Tahoma" w:hAnsi="Tahoma" w:cs="Tahoma"/>
          <w:sz w:val="22"/>
          <w:szCs w:val="22"/>
        </w:rPr>
      </w:pPr>
      <w:r w:rsidRPr="0CD8BAAE">
        <w:rPr>
          <w:rStyle w:val="normaltextrun"/>
          <w:rFonts w:ascii="Tahoma" w:eastAsia="Tahoma" w:hAnsi="Tahoma" w:cs="Tahoma"/>
          <w:sz w:val="22"/>
          <w:szCs w:val="22"/>
        </w:rPr>
        <w:t>81437</w:t>
      </w:r>
      <w:r w:rsidRPr="0CD8BAAE">
        <w:rPr>
          <w:rStyle w:val="eop"/>
          <w:rFonts w:ascii="Tahoma" w:eastAsia="Tahoma" w:hAnsi="Tahoma" w:cs="Tahoma"/>
          <w:sz w:val="22"/>
          <w:szCs w:val="22"/>
        </w:rPr>
        <w:t> </w:t>
      </w:r>
    </w:p>
    <w:p w14:paraId="4FCCE46E" w14:textId="77777777" w:rsidR="00DC1B3C" w:rsidRDefault="00DC1B3C" w:rsidP="0CD8BAAE">
      <w:pPr>
        <w:pStyle w:val="paragraph"/>
        <w:spacing w:before="0" w:beforeAutospacing="0" w:after="0" w:afterAutospacing="0"/>
        <w:textAlignment w:val="baseline"/>
        <w:rPr>
          <w:rFonts w:ascii="Tahoma" w:eastAsia="Tahoma" w:hAnsi="Tahoma" w:cs="Tahoma"/>
          <w:sz w:val="18"/>
          <w:szCs w:val="18"/>
        </w:rPr>
      </w:pPr>
    </w:p>
    <w:p w14:paraId="4CE95FD4" w14:textId="2FA9CDDE" w:rsidR="00DC1B3C" w:rsidRDefault="00DC1B3C" w:rsidP="0CD8BAAE">
      <w:pPr>
        <w:pStyle w:val="paragraph"/>
        <w:spacing w:before="0" w:beforeAutospacing="0" w:after="0" w:afterAutospacing="0"/>
        <w:textAlignment w:val="baseline"/>
        <w:rPr>
          <w:rFonts w:ascii="Tahoma" w:eastAsia="Tahoma" w:hAnsi="Tahoma" w:cs="Tahoma"/>
          <w:sz w:val="18"/>
          <w:szCs w:val="18"/>
        </w:rPr>
      </w:pPr>
      <w:bookmarkStart w:id="49" w:name="_Toc734327426"/>
      <w:r w:rsidRPr="0CD8BAAE">
        <w:rPr>
          <w:rStyle w:val="normaltextrun"/>
          <w:rFonts w:ascii="Tahoma" w:eastAsia="Tahoma" w:hAnsi="Tahoma" w:cs="Tahoma"/>
          <w:sz w:val="22"/>
          <w:szCs w:val="22"/>
        </w:rPr>
        <w:t xml:space="preserve">Emergency blue lights are installed around campus to get you an immediate police officer response if you are in an emergency or feel concerned for your personal safety.  A list of the blue light locations is available on the </w:t>
      </w:r>
      <w:hyperlink r:id="rId37">
        <w:r w:rsidRPr="0CD8BAAE">
          <w:rPr>
            <w:rStyle w:val="normaltextrun"/>
            <w:rFonts w:ascii="Tahoma" w:eastAsia="Tahoma" w:hAnsi="Tahoma" w:cs="Tahoma"/>
            <w:color w:val="0563C1"/>
            <w:sz w:val="22"/>
            <w:szCs w:val="22"/>
            <w:u w:val="single"/>
          </w:rPr>
          <w:t>Emergency Procedures &amp; Prevention</w:t>
        </w:r>
      </w:hyperlink>
      <w:r w:rsidRPr="0CD8BAAE">
        <w:rPr>
          <w:rStyle w:val="normaltextrun"/>
          <w:rFonts w:ascii="Tahoma" w:eastAsia="Tahoma" w:hAnsi="Tahoma" w:cs="Tahoma"/>
          <w:sz w:val="22"/>
          <w:szCs w:val="22"/>
        </w:rPr>
        <w:t xml:space="preserve"> page under </w:t>
      </w:r>
      <w:r w:rsidRPr="0CD8BAAE">
        <w:rPr>
          <w:rStyle w:val="normaltextrun"/>
          <w:rFonts w:ascii="Tahoma" w:eastAsia="Tahoma" w:hAnsi="Tahoma" w:cs="Tahoma"/>
          <w:b/>
          <w:bCs/>
          <w:sz w:val="22"/>
          <w:szCs w:val="22"/>
        </w:rPr>
        <w:t>Emergency Phones</w:t>
      </w:r>
      <w:r w:rsidRPr="0CD8BAAE">
        <w:rPr>
          <w:rStyle w:val="normaltextrun"/>
          <w:rFonts w:ascii="Tahoma" w:eastAsia="Tahoma" w:hAnsi="Tahoma" w:cs="Tahoma"/>
          <w:sz w:val="22"/>
          <w:szCs w:val="22"/>
        </w:rPr>
        <w:t>.</w:t>
      </w:r>
      <w:r w:rsidRPr="0CD8BAAE">
        <w:rPr>
          <w:rStyle w:val="eop"/>
          <w:rFonts w:ascii="Tahoma" w:eastAsia="Tahoma" w:hAnsi="Tahoma" w:cs="Tahoma"/>
          <w:sz w:val="22"/>
          <w:szCs w:val="22"/>
        </w:rPr>
        <w:t> </w:t>
      </w:r>
      <w:r>
        <w:br/>
      </w:r>
    </w:p>
    <w:p w14:paraId="300E2AB3" w14:textId="77777777" w:rsidR="00DC1B3C" w:rsidRDefault="00DC1B3C" w:rsidP="0CD8BAAE">
      <w:pPr>
        <w:pStyle w:val="paragraph"/>
        <w:spacing w:before="0" w:beforeAutospacing="0" w:after="0" w:afterAutospacing="0"/>
        <w:textAlignment w:val="baseline"/>
        <w:rPr>
          <w:rFonts w:ascii="Tahoma" w:eastAsia="Tahoma" w:hAnsi="Tahoma" w:cs="Tahoma"/>
          <w:sz w:val="18"/>
          <w:szCs w:val="18"/>
        </w:rPr>
      </w:pPr>
      <w:r w:rsidRPr="0CD8BAAE">
        <w:rPr>
          <w:rStyle w:val="normaltextrun"/>
          <w:rFonts w:ascii="Tahoma" w:eastAsia="Tahoma" w:hAnsi="Tahoma" w:cs="Tahoma"/>
          <w:sz w:val="22"/>
          <w:szCs w:val="22"/>
        </w:rPr>
        <w:t>If a fire alarm goes off in the residence hall, students must immediately exit the building via the stairs and go across the street to sidewalks on campus.  Students should take their room keys with them for easier re-entry.</w:t>
      </w:r>
      <w:r w:rsidRPr="0CD8BAAE">
        <w:rPr>
          <w:rStyle w:val="eop"/>
          <w:rFonts w:ascii="Tahoma" w:eastAsia="Tahoma" w:hAnsi="Tahoma" w:cs="Tahoma"/>
          <w:sz w:val="22"/>
          <w:szCs w:val="22"/>
        </w:rPr>
        <w:t> </w:t>
      </w:r>
    </w:p>
    <w:p w14:paraId="53567287" w14:textId="25DC6720" w:rsidR="00FE3679" w:rsidRPr="00897392" w:rsidRDefault="00FE3679" w:rsidP="0CD8BAAE">
      <w:pPr>
        <w:pStyle w:val="Heading2"/>
        <w:spacing w:before="120" w:after="120"/>
        <w:rPr>
          <w:rFonts w:ascii="Tahoma" w:eastAsia="Tahoma" w:hAnsi="Tahoma" w:cs="Tahoma"/>
        </w:rPr>
      </w:pPr>
      <w:bookmarkStart w:id="50" w:name="_Toc2002155160"/>
      <w:r w:rsidRPr="0CD8BAAE">
        <w:rPr>
          <w:rFonts w:ascii="Tahoma" w:eastAsia="Tahoma" w:hAnsi="Tahoma" w:cs="Tahoma"/>
        </w:rPr>
        <w:t>Health and Medical Services</w:t>
      </w:r>
      <w:bookmarkEnd w:id="49"/>
      <w:bookmarkEnd w:id="50"/>
    </w:p>
    <w:p w14:paraId="5C51F731" w14:textId="563FCFB7" w:rsidR="00C64D2C" w:rsidRDefault="00C64D2C" w:rsidP="0CD8BAAE">
      <w:pPr>
        <w:pStyle w:val="paragraph"/>
        <w:spacing w:before="0" w:beforeAutospacing="0" w:after="0" w:afterAutospacing="0"/>
        <w:textAlignment w:val="baseline"/>
        <w:rPr>
          <w:rStyle w:val="eop"/>
          <w:rFonts w:ascii="Tahoma" w:eastAsia="Tahoma" w:hAnsi="Tahoma" w:cs="Tahoma"/>
          <w:sz w:val="22"/>
          <w:szCs w:val="22"/>
        </w:rPr>
      </w:pPr>
      <w:bookmarkStart w:id="51" w:name="_Toc1981549939"/>
      <w:r w:rsidRPr="0CD8BAAE">
        <w:rPr>
          <w:rStyle w:val="normaltextrun"/>
          <w:rFonts w:ascii="Tahoma" w:eastAsia="Tahoma" w:hAnsi="Tahoma" w:cs="Tahoma"/>
          <w:sz w:val="22"/>
          <w:szCs w:val="22"/>
        </w:rPr>
        <w:t xml:space="preserve">Please remember to bring any prescription medication, as well as over-the-counter medicine, with you to last the duration of the program. Summer Discovery staff recommends the use of CVS </w:t>
      </w:r>
      <w:proofErr w:type="spellStart"/>
      <w:r w:rsidRPr="0CD8BAAE">
        <w:rPr>
          <w:rStyle w:val="normaltextrun"/>
          <w:rFonts w:ascii="Tahoma" w:eastAsia="Tahoma" w:hAnsi="Tahoma" w:cs="Tahoma"/>
          <w:sz w:val="22"/>
          <w:szCs w:val="22"/>
        </w:rPr>
        <w:t>SimpleDose</w:t>
      </w:r>
      <w:proofErr w:type="spellEnd"/>
      <w:r w:rsidRPr="0CD8BAAE">
        <w:rPr>
          <w:rStyle w:val="normaltextrun"/>
          <w:rFonts w:ascii="Tahoma" w:eastAsia="Tahoma" w:hAnsi="Tahoma" w:cs="Tahoma"/>
          <w:sz w:val="22"/>
          <w:szCs w:val="22"/>
        </w:rPr>
        <w:t xml:space="preserve"> (</w:t>
      </w:r>
      <w:hyperlink r:id="rId38">
        <w:r w:rsidRPr="0CD8BAAE">
          <w:rPr>
            <w:rStyle w:val="normaltextrun"/>
            <w:rFonts w:ascii="Tahoma" w:eastAsia="Tahoma" w:hAnsi="Tahoma" w:cs="Tahoma"/>
            <w:color w:val="0563C1"/>
            <w:sz w:val="22"/>
            <w:szCs w:val="22"/>
            <w:u w:val="single"/>
          </w:rPr>
          <w:t>https://www.cvs.com/content/pharmacy/simpledose/faq</w:t>
        </w:r>
      </w:hyperlink>
      <w:r w:rsidRPr="0CD8BAAE">
        <w:rPr>
          <w:rStyle w:val="normaltextrun"/>
          <w:rFonts w:ascii="Tahoma" w:eastAsia="Tahoma" w:hAnsi="Tahoma" w:cs="Tahoma"/>
          <w:sz w:val="22"/>
          <w:szCs w:val="22"/>
        </w:rPr>
        <w:t>) or similar to ensure correct dosage and proper distribution.</w:t>
      </w:r>
      <w:r w:rsidRPr="0CD8BAAE">
        <w:rPr>
          <w:rStyle w:val="eop"/>
          <w:rFonts w:ascii="Tahoma" w:eastAsia="Tahoma" w:hAnsi="Tahoma" w:cs="Tahoma"/>
          <w:sz w:val="22"/>
          <w:szCs w:val="22"/>
        </w:rPr>
        <w:t> </w:t>
      </w:r>
    </w:p>
    <w:p w14:paraId="5F6A49BE" w14:textId="77777777" w:rsidR="00C64D2C" w:rsidRDefault="00C64D2C" w:rsidP="0CD8BAAE">
      <w:pPr>
        <w:pStyle w:val="paragraph"/>
        <w:spacing w:before="0" w:beforeAutospacing="0" w:after="0" w:afterAutospacing="0"/>
        <w:textAlignment w:val="baseline"/>
        <w:rPr>
          <w:rFonts w:ascii="Tahoma" w:eastAsia="Tahoma" w:hAnsi="Tahoma" w:cs="Tahoma"/>
          <w:sz w:val="18"/>
          <w:szCs w:val="18"/>
        </w:rPr>
      </w:pPr>
    </w:p>
    <w:p w14:paraId="4F84F7CE" w14:textId="4BC10411" w:rsidR="00C64D2C" w:rsidRDefault="00C64D2C" w:rsidP="0CD8BAAE">
      <w:pPr>
        <w:pStyle w:val="paragraph"/>
        <w:spacing w:before="0" w:beforeAutospacing="0" w:after="0" w:afterAutospacing="0"/>
        <w:textAlignment w:val="baseline"/>
        <w:rPr>
          <w:rStyle w:val="eop"/>
          <w:rFonts w:ascii="Tahoma" w:eastAsia="Tahoma" w:hAnsi="Tahoma" w:cs="Tahoma"/>
          <w:sz w:val="22"/>
          <w:szCs w:val="22"/>
        </w:rPr>
      </w:pPr>
      <w:r w:rsidRPr="0CD8BAAE">
        <w:rPr>
          <w:rStyle w:val="normaltextrun"/>
          <w:rFonts w:ascii="Tahoma" w:eastAsia="Tahoma" w:hAnsi="Tahoma" w:cs="Tahoma"/>
          <w:sz w:val="22"/>
          <w:szCs w:val="22"/>
        </w:rPr>
        <w:t xml:space="preserve">The Summer Discovery staff will work with students who become ill during Engineering Innovation. Frederick Memorial Hospital is adjacent to the Hood College campus. For non-emergency illnesses, Summer Discovery staff will escort </w:t>
      </w:r>
      <w:r w:rsidR="714D4D06" w:rsidRPr="0CD8BAAE">
        <w:rPr>
          <w:rStyle w:val="normaltextrun"/>
          <w:rFonts w:ascii="Tahoma" w:eastAsia="Tahoma" w:hAnsi="Tahoma" w:cs="Tahoma"/>
          <w:sz w:val="22"/>
          <w:szCs w:val="22"/>
        </w:rPr>
        <w:t>students</w:t>
      </w:r>
      <w:r w:rsidRPr="0CD8BAAE">
        <w:rPr>
          <w:rStyle w:val="normaltextrun"/>
          <w:rFonts w:ascii="Tahoma" w:eastAsia="Tahoma" w:hAnsi="Tahoma" w:cs="Tahoma"/>
          <w:sz w:val="22"/>
          <w:szCs w:val="22"/>
        </w:rPr>
        <w:t xml:space="preserve"> to urgent care facilities in Frederick, MD.</w:t>
      </w:r>
      <w:r w:rsidRPr="0CD8BAAE">
        <w:rPr>
          <w:rStyle w:val="eop"/>
          <w:rFonts w:ascii="Tahoma" w:eastAsia="Tahoma" w:hAnsi="Tahoma" w:cs="Tahoma"/>
          <w:sz w:val="22"/>
          <w:szCs w:val="22"/>
        </w:rPr>
        <w:t> </w:t>
      </w:r>
    </w:p>
    <w:p w14:paraId="1607ED68" w14:textId="77777777" w:rsidR="00BC4E03" w:rsidRDefault="00BC4E03" w:rsidP="0CD8BAAE">
      <w:pPr>
        <w:pStyle w:val="paragraph"/>
        <w:spacing w:before="0" w:beforeAutospacing="0" w:after="0" w:afterAutospacing="0"/>
        <w:textAlignment w:val="baseline"/>
        <w:rPr>
          <w:rStyle w:val="eop"/>
          <w:rFonts w:ascii="Tahoma" w:eastAsia="Tahoma" w:hAnsi="Tahoma" w:cs="Tahoma"/>
          <w:sz w:val="22"/>
          <w:szCs w:val="22"/>
        </w:rPr>
      </w:pPr>
    </w:p>
    <w:p w14:paraId="0A170083" w14:textId="1E6FB7D0" w:rsidR="00BC4E03" w:rsidRDefault="00BC4E03" w:rsidP="0CD8BAAE">
      <w:pPr>
        <w:pStyle w:val="paragraph"/>
        <w:spacing w:before="0" w:beforeAutospacing="0" w:after="0" w:afterAutospacing="0"/>
        <w:textAlignment w:val="baseline"/>
        <w:rPr>
          <w:rFonts w:ascii="Tahoma" w:eastAsia="Tahoma" w:hAnsi="Tahoma" w:cs="Tahoma"/>
          <w:sz w:val="18"/>
          <w:szCs w:val="18"/>
        </w:rPr>
      </w:pPr>
      <w:r w:rsidRPr="0CD8BAAE">
        <w:rPr>
          <w:rStyle w:val="normaltextrun"/>
          <w:rFonts w:ascii="Tahoma" w:eastAsia="Tahoma" w:hAnsi="Tahoma" w:cs="Tahoma"/>
          <w:color w:val="000000"/>
          <w:sz w:val="22"/>
          <w:szCs w:val="22"/>
          <w:shd w:val="clear" w:color="auto" w:fill="FFFFFF"/>
        </w:rPr>
        <w:lastRenderedPageBreak/>
        <w:t>The Hood College switchboard is staffed 24</w:t>
      </w:r>
      <w:r w:rsidRPr="0CD8BAAE">
        <w:rPr>
          <w:rStyle w:val="normaltextrun"/>
          <w:rFonts w:ascii="Tahoma" w:eastAsia="Tahoma" w:hAnsi="Tahoma" w:cs="Tahoma"/>
          <w:b/>
          <w:bCs/>
          <w:color w:val="000000"/>
          <w:sz w:val="22"/>
          <w:szCs w:val="22"/>
          <w:shd w:val="clear" w:color="auto" w:fill="FFFFFF"/>
        </w:rPr>
        <w:t xml:space="preserve"> </w:t>
      </w:r>
      <w:r w:rsidRPr="0CD8BAAE">
        <w:rPr>
          <w:rStyle w:val="normaltextrun"/>
          <w:rFonts w:ascii="Tahoma" w:eastAsia="Tahoma" w:hAnsi="Tahoma" w:cs="Tahoma"/>
          <w:color w:val="000000"/>
          <w:sz w:val="22"/>
          <w:szCs w:val="22"/>
          <w:shd w:val="clear" w:color="auto" w:fill="FFFFFF"/>
        </w:rPr>
        <w:t>hours/day at 301-663-3131. Additionally, the Summer Discovery staff will share their contact information with students</w:t>
      </w:r>
      <w:r w:rsidRPr="0CD8BAAE">
        <w:rPr>
          <w:rStyle w:val="normaltextrun"/>
          <w:rFonts w:ascii="Tahoma" w:eastAsia="Tahoma" w:hAnsi="Tahoma" w:cs="Tahoma"/>
          <w:b/>
          <w:bCs/>
          <w:color w:val="000000"/>
          <w:sz w:val="22"/>
          <w:szCs w:val="22"/>
          <w:shd w:val="clear" w:color="auto" w:fill="FFFFFF"/>
        </w:rPr>
        <w:t xml:space="preserve"> </w:t>
      </w:r>
      <w:r w:rsidRPr="0CD8BAAE">
        <w:rPr>
          <w:rStyle w:val="normaltextrun"/>
          <w:rFonts w:ascii="Tahoma" w:eastAsia="Tahoma" w:hAnsi="Tahoma" w:cs="Tahoma"/>
          <w:color w:val="000000"/>
          <w:sz w:val="22"/>
          <w:szCs w:val="22"/>
          <w:shd w:val="clear" w:color="auto" w:fill="FFFFFF"/>
        </w:rPr>
        <w:t>and parents.</w:t>
      </w:r>
      <w:r w:rsidRPr="0CD8BAAE">
        <w:rPr>
          <w:rStyle w:val="eop"/>
          <w:rFonts w:ascii="Tahoma" w:eastAsia="Tahoma" w:hAnsi="Tahoma" w:cs="Tahoma"/>
          <w:color w:val="000000"/>
          <w:sz w:val="22"/>
          <w:szCs w:val="22"/>
          <w:shd w:val="clear" w:color="auto" w:fill="FFFFFF"/>
        </w:rPr>
        <w:t> </w:t>
      </w:r>
    </w:p>
    <w:p w14:paraId="36749104" w14:textId="066C2CF0" w:rsidR="00FE3679" w:rsidRPr="00664666" w:rsidRDefault="00351469" w:rsidP="0CD8BAAE">
      <w:pPr>
        <w:pStyle w:val="Heading1"/>
        <w:spacing w:before="120" w:after="120"/>
        <w:rPr>
          <w:rFonts w:ascii="Tahoma" w:eastAsia="Tahoma" w:hAnsi="Tahoma" w:cs="Tahoma"/>
          <w:b w:val="0"/>
        </w:rPr>
      </w:pPr>
      <w:bookmarkStart w:id="52" w:name="_Toc118196260"/>
      <w:r w:rsidRPr="0CD8BAAE">
        <w:rPr>
          <w:rFonts w:ascii="Tahoma" w:eastAsia="Tahoma" w:hAnsi="Tahoma" w:cs="Tahoma"/>
        </w:rPr>
        <w:t xml:space="preserve">Final Day and </w:t>
      </w:r>
      <w:r w:rsidR="00FE3679" w:rsidRPr="0CD8BAAE">
        <w:rPr>
          <w:rFonts w:ascii="Tahoma" w:eastAsia="Tahoma" w:hAnsi="Tahoma" w:cs="Tahoma"/>
        </w:rPr>
        <w:t>Check-</w:t>
      </w:r>
      <w:r w:rsidRPr="0CD8BAAE">
        <w:rPr>
          <w:rFonts w:ascii="Tahoma" w:eastAsia="Tahoma" w:hAnsi="Tahoma" w:cs="Tahoma"/>
        </w:rPr>
        <w:t>Out</w:t>
      </w:r>
      <w:bookmarkEnd w:id="51"/>
      <w:bookmarkEnd w:id="52"/>
    </w:p>
    <w:p w14:paraId="19467CBF" w14:textId="4AFF8BD8" w:rsidR="006D3B18" w:rsidRDefault="00351469" w:rsidP="0CD8BAAE">
      <w:pPr>
        <w:rPr>
          <w:rFonts w:ascii="Tahoma" w:eastAsia="Tahoma" w:hAnsi="Tahoma" w:cs="Tahoma"/>
        </w:rPr>
      </w:pPr>
      <w:bookmarkStart w:id="53" w:name="_Toc1298241923"/>
      <w:r w:rsidRPr="0CD8BAAE">
        <w:rPr>
          <w:rFonts w:ascii="Tahoma" w:eastAsia="Tahoma" w:hAnsi="Tahoma" w:cs="Tahoma"/>
        </w:rPr>
        <w:t>Final day of class and residential check-out day: Friday, July 2</w:t>
      </w:r>
      <w:r w:rsidR="17D06211" w:rsidRPr="0CD8BAAE">
        <w:rPr>
          <w:rFonts w:ascii="Tahoma" w:eastAsia="Tahoma" w:hAnsi="Tahoma" w:cs="Tahoma"/>
        </w:rPr>
        <w:t>5</w:t>
      </w:r>
      <w:r w:rsidRPr="0CD8BAAE">
        <w:rPr>
          <w:rFonts w:ascii="Tahoma" w:eastAsia="Tahoma" w:hAnsi="Tahoma" w:cs="Tahoma"/>
        </w:rPr>
        <w:t>, 202</w:t>
      </w:r>
      <w:r w:rsidR="59FD1B2C" w:rsidRPr="0CD8BAAE">
        <w:rPr>
          <w:rFonts w:ascii="Tahoma" w:eastAsia="Tahoma" w:hAnsi="Tahoma" w:cs="Tahoma"/>
        </w:rPr>
        <w:t>5</w:t>
      </w:r>
      <w:r w:rsidR="00F81400" w:rsidRPr="0CD8BAAE">
        <w:rPr>
          <w:rFonts w:ascii="Tahoma" w:eastAsia="Tahoma" w:hAnsi="Tahoma" w:cs="Tahoma"/>
        </w:rPr>
        <w:t>,</w:t>
      </w:r>
      <w:r w:rsidRPr="0CD8BAAE">
        <w:rPr>
          <w:rFonts w:ascii="Tahoma" w:eastAsia="Tahoma" w:hAnsi="Tahoma" w:cs="Tahoma"/>
        </w:rPr>
        <w:t xml:space="preserve"> for most students. All students must </w:t>
      </w:r>
      <w:proofErr w:type="gramStart"/>
      <w:r w:rsidRPr="0CD8BAAE">
        <w:rPr>
          <w:rFonts w:ascii="Tahoma" w:eastAsia="Tahoma" w:hAnsi="Tahoma" w:cs="Tahoma"/>
        </w:rPr>
        <w:t>check-out</w:t>
      </w:r>
      <w:proofErr w:type="gramEnd"/>
      <w:r w:rsidRPr="0CD8BAAE">
        <w:rPr>
          <w:rFonts w:ascii="Tahoma" w:eastAsia="Tahoma" w:hAnsi="Tahoma" w:cs="Tahoma"/>
        </w:rPr>
        <w:t xml:space="preserve"> of the residence hall by 9:00 a.m. on Saturday, July 2</w:t>
      </w:r>
      <w:r w:rsidR="04B40279" w:rsidRPr="0CD8BAAE">
        <w:rPr>
          <w:rFonts w:ascii="Tahoma" w:eastAsia="Tahoma" w:hAnsi="Tahoma" w:cs="Tahoma"/>
        </w:rPr>
        <w:t>6</w:t>
      </w:r>
      <w:r w:rsidRPr="0CD8BAAE">
        <w:rPr>
          <w:rFonts w:ascii="Tahoma" w:eastAsia="Tahoma" w:hAnsi="Tahoma" w:cs="Tahoma"/>
        </w:rPr>
        <w:t>, 202</w:t>
      </w:r>
      <w:r w:rsidR="1C7224A9" w:rsidRPr="0CD8BAAE">
        <w:rPr>
          <w:rFonts w:ascii="Tahoma" w:eastAsia="Tahoma" w:hAnsi="Tahoma" w:cs="Tahoma"/>
        </w:rPr>
        <w:t>5</w:t>
      </w:r>
      <w:r w:rsidRPr="0CD8BAAE">
        <w:rPr>
          <w:rFonts w:ascii="Tahoma" w:eastAsia="Tahoma" w:hAnsi="Tahoma" w:cs="Tahoma"/>
        </w:rPr>
        <w:t>.</w:t>
      </w:r>
      <w:r>
        <w:br/>
      </w:r>
    </w:p>
    <w:p w14:paraId="166111D8" w14:textId="336D1B59" w:rsidR="006D3B18" w:rsidRPr="00B40502" w:rsidRDefault="006D3B18" w:rsidP="0CD8BAAE">
      <w:pPr>
        <w:rPr>
          <w:rFonts w:ascii="Tahoma" w:eastAsia="Tahoma" w:hAnsi="Tahoma" w:cs="Tahoma"/>
        </w:rPr>
      </w:pPr>
      <w:bookmarkStart w:id="54" w:name="_Toc777617112"/>
      <w:r w:rsidRPr="0CD8BAAE">
        <w:rPr>
          <w:rStyle w:val="Heading2Char"/>
          <w:rFonts w:ascii="Tahoma" w:eastAsia="Tahoma" w:hAnsi="Tahoma" w:cs="Tahoma"/>
        </w:rPr>
        <w:t>Engineering Innovation Students:</w:t>
      </w:r>
      <w:bookmarkEnd w:id="54"/>
      <w:r>
        <w:br/>
      </w:r>
      <w:r>
        <w:br/>
      </w:r>
      <w:r w:rsidR="00351469" w:rsidRPr="0CD8BAAE">
        <w:rPr>
          <w:rFonts w:ascii="Tahoma" w:eastAsia="Tahoma" w:hAnsi="Tahoma" w:cs="Tahoma"/>
        </w:rPr>
        <w:t>All EEI students, your final day of class is Friday, July 2</w:t>
      </w:r>
      <w:r w:rsidR="2F056B0F" w:rsidRPr="0CD8BAAE">
        <w:rPr>
          <w:rFonts w:ascii="Tahoma" w:eastAsia="Tahoma" w:hAnsi="Tahoma" w:cs="Tahoma"/>
        </w:rPr>
        <w:t>5</w:t>
      </w:r>
      <w:r w:rsidR="00351469" w:rsidRPr="0CD8BAAE">
        <w:rPr>
          <w:rFonts w:ascii="Tahoma" w:eastAsia="Tahoma" w:hAnsi="Tahoma" w:cs="Tahoma"/>
        </w:rPr>
        <w:t>, 202</w:t>
      </w:r>
      <w:r w:rsidR="03532C1C" w:rsidRPr="0CD8BAAE">
        <w:rPr>
          <w:rFonts w:ascii="Tahoma" w:eastAsia="Tahoma" w:hAnsi="Tahoma" w:cs="Tahoma"/>
        </w:rPr>
        <w:t>5</w:t>
      </w:r>
      <w:r w:rsidR="00351469" w:rsidRPr="0CD8BAAE">
        <w:rPr>
          <w:rFonts w:ascii="Tahoma" w:eastAsia="Tahoma" w:hAnsi="Tahoma" w:cs="Tahoma"/>
        </w:rPr>
        <w:t xml:space="preserve">. On this day, you will participate in the Spaghetti Bridge Ceremony from </w:t>
      </w:r>
      <w:r w:rsidR="00720EA9" w:rsidRPr="0CD8BAAE">
        <w:rPr>
          <w:rFonts w:ascii="Tahoma" w:eastAsia="Tahoma" w:hAnsi="Tahoma" w:cs="Tahoma"/>
        </w:rPr>
        <w:t>10</w:t>
      </w:r>
      <w:r w:rsidR="00351469" w:rsidRPr="0CD8BAAE">
        <w:rPr>
          <w:rFonts w:ascii="Tahoma" w:eastAsia="Tahoma" w:hAnsi="Tahoma" w:cs="Tahoma"/>
        </w:rPr>
        <w:t xml:space="preserve">:00 a.m. until approximately noon followed by a luncheon. Depending upon the pandemic situation, your </w:t>
      </w:r>
      <w:proofErr w:type="gramStart"/>
      <w:r w:rsidR="00351469" w:rsidRPr="0CD8BAAE">
        <w:rPr>
          <w:rFonts w:ascii="Tahoma" w:eastAsia="Tahoma" w:hAnsi="Tahoma" w:cs="Tahoma"/>
        </w:rPr>
        <w:t>parent</w:t>
      </w:r>
      <w:proofErr w:type="gramEnd"/>
      <w:r w:rsidR="00351469" w:rsidRPr="0CD8BAAE">
        <w:rPr>
          <w:rFonts w:ascii="Tahoma" w:eastAsia="Tahoma" w:hAnsi="Tahoma" w:cs="Tahoma"/>
        </w:rPr>
        <w:t xml:space="preserve">(s)/guardian(s), other family members, and guests may attend both the ceremony and the luncheon. </w:t>
      </w:r>
    </w:p>
    <w:p w14:paraId="5C1D7549" w14:textId="0868A366" w:rsidR="006D3B18" w:rsidRPr="005834AE" w:rsidRDefault="006D3B18" w:rsidP="0CD8BAAE">
      <w:pPr>
        <w:rPr>
          <w:rFonts w:ascii="Tahoma" w:eastAsia="Tahoma" w:hAnsi="Tahoma" w:cs="Tahoma"/>
        </w:rPr>
      </w:pPr>
      <w:bookmarkStart w:id="55" w:name="_Toc1559756887"/>
      <w:r w:rsidRPr="0CD8BAAE">
        <w:rPr>
          <w:rStyle w:val="Heading2Char"/>
          <w:rFonts w:ascii="Tahoma" w:eastAsia="Tahoma" w:hAnsi="Tahoma" w:cs="Tahoma"/>
        </w:rPr>
        <w:t>Sustainable Energy Engineering Students</w:t>
      </w:r>
      <w:bookmarkEnd w:id="55"/>
      <w:r w:rsidRPr="0CD8BAAE">
        <w:rPr>
          <w:rFonts w:ascii="Tahoma" w:eastAsia="Tahoma" w:hAnsi="Tahoma" w:cs="Tahoma"/>
        </w:rPr>
        <w:t>:</w:t>
      </w:r>
    </w:p>
    <w:p w14:paraId="3E9E8817" w14:textId="19A9F2DA" w:rsidR="27286B79" w:rsidRDefault="27286B79" w:rsidP="0CD8BAAE">
      <w:pPr>
        <w:rPr>
          <w:rFonts w:ascii="Tahoma" w:eastAsia="Tahoma" w:hAnsi="Tahoma" w:cs="Tahoma"/>
        </w:rPr>
      </w:pPr>
      <w:r w:rsidRPr="0CD8BAAE">
        <w:rPr>
          <w:rFonts w:ascii="Tahoma" w:eastAsia="Tahoma" w:hAnsi="Tahoma" w:cs="Tahoma"/>
        </w:rPr>
        <w:t>All SEE students, your final day of class is Friday, July 2</w:t>
      </w:r>
      <w:r w:rsidR="33B87A6D" w:rsidRPr="0CD8BAAE">
        <w:rPr>
          <w:rFonts w:ascii="Tahoma" w:eastAsia="Tahoma" w:hAnsi="Tahoma" w:cs="Tahoma"/>
        </w:rPr>
        <w:t>5</w:t>
      </w:r>
      <w:r w:rsidRPr="0CD8BAAE">
        <w:rPr>
          <w:rFonts w:ascii="Tahoma" w:eastAsia="Tahoma" w:hAnsi="Tahoma" w:cs="Tahoma"/>
          <w:vertAlign w:val="superscript"/>
        </w:rPr>
        <w:t>th</w:t>
      </w:r>
      <w:r w:rsidRPr="0CD8BAAE">
        <w:rPr>
          <w:rFonts w:ascii="Tahoma" w:eastAsia="Tahoma" w:hAnsi="Tahoma" w:cs="Tahoma"/>
        </w:rPr>
        <w:t>, 202</w:t>
      </w:r>
      <w:r w:rsidR="3DC23452" w:rsidRPr="0CD8BAAE">
        <w:rPr>
          <w:rFonts w:ascii="Tahoma" w:eastAsia="Tahoma" w:hAnsi="Tahoma" w:cs="Tahoma"/>
        </w:rPr>
        <w:t>5</w:t>
      </w:r>
      <w:r w:rsidRPr="0CD8BAAE">
        <w:rPr>
          <w:rFonts w:ascii="Tahoma" w:eastAsia="Tahoma" w:hAnsi="Tahoma" w:cs="Tahoma"/>
        </w:rPr>
        <w:t>. On this day, you will participate in a p</w:t>
      </w:r>
      <w:r w:rsidRPr="0CD8BAAE">
        <w:rPr>
          <w:rFonts w:ascii="Tahoma" w:eastAsia="Tahoma" w:hAnsi="Tahoma" w:cs="Tahoma"/>
          <w:color w:val="000000" w:themeColor="text1"/>
        </w:rPr>
        <w:t>oster presentation (Families may also attend): time is TBD. Information will be communicated closer to the event.</w:t>
      </w:r>
    </w:p>
    <w:p w14:paraId="6C271FDB" w14:textId="7D18EA25" w:rsidR="00FE3679" w:rsidRPr="00664666" w:rsidRDefault="00FE3679" w:rsidP="0CD8BAAE">
      <w:pPr>
        <w:pStyle w:val="Heading2"/>
        <w:spacing w:before="120" w:after="120"/>
        <w:rPr>
          <w:rFonts w:ascii="Tahoma" w:eastAsia="Tahoma" w:hAnsi="Tahoma" w:cs="Tahoma"/>
        </w:rPr>
      </w:pPr>
      <w:bookmarkStart w:id="56" w:name="_Toc1730454900"/>
      <w:bookmarkStart w:id="57" w:name="_Toc595937189"/>
      <w:bookmarkEnd w:id="53"/>
      <w:r w:rsidRPr="0CD8BAAE">
        <w:rPr>
          <w:rFonts w:ascii="Tahoma" w:eastAsia="Tahoma" w:hAnsi="Tahoma" w:cs="Tahoma"/>
        </w:rPr>
        <w:t>Final lunch</w:t>
      </w:r>
      <w:bookmarkEnd w:id="56"/>
      <w:bookmarkEnd w:id="57"/>
      <w:r w:rsidR="00E7026D" w:rsidRPr="0CD8BAAE">
        <w:rPr>
          <w:rFonts w:ascii="Tahoma" w:eastAsia="Tahoma" w:hAnsi="Tahoma" w:cs="Tahoma"/>
        </w:rPr>
        <w:t xml:space="preserve"> </w:t>
      </w:r>
    </w:p>
    <w:p w14:paraId="0FEF9EFD" w14:textId="3D7838FC" w:rsidR="007B6D77" w:rsidRPr="00664666" w:rsidRDefault="005B5EC8" w:rsidP="0CD8BAAE">
      <w:pPr>
        <w:spacing w:before="120" w:after="120"/>
        <w:rPr>
          <w:rFonts w:ascii="Tahoma" w:eastAsia="Tahoma" w:hAnsi="Tahoma" w:cs="Tahoma"/>
        </w:rPr>
      </w:pPr>
      <w:r w:rsidRPr="0CD8BAAE">
        <w:rPr>
          <w:rFonts w:ascii="Tahoma" w:eastAsia="Tahoma" w:hAnsi="Tahoma" w:cs="Tahoma"/>
        </w:rPr>
        <w:t>A</w:t>
      </w:r>
      <w:r w:rsidR="001C7B7D" w:rsidRPr="0CD8BAAE">
        <w:rPr>
          <w:rFonts w:ascii="Tahoma" w:eastAsia="Tahoma" w:hAnsi="Tahoma" w:cs="Tahoma"/>
        </w:rPr>
        <w:t xml:space="preserve">n informal lunch will be available </w:t>
      </w:r>
      <w:proofErr w:type="gramStart"/>
      <w:r w:rsidR="001C7B7D" w:rsidRPr="0CD8BAAE">
        <w:rPr>
          <w:rFonts w:ascii="Tahoma" w:eastAsia="Tahoma" w:hAnsi="Tahoma" w:cs="Tahoma"/>
        </w:rPr>
        <w:t>to</w:t>
      </w:r>
      <w:proofErr w:type="gramEnd"/>
      <w:r w:rsidR="001C7B7D" w:rsidRPr="0CD8BAAE">
        <w:rPr>
          <w:rFonts w:ascii="Tahoma" w:eastAsia="Tahoma" w:hAnsi="Tahoma" w:cs="Tahoma"/>
        </w:rPr>
        <w:t xml:space="preserve"> students and their guests immediately following the ceremony.</w:t>
      </w:r>
      <w:r w:rsidR="007B6D77" w:rsidRPr="0CD8BAAE">
        <w:rPr>
          <w:rFonts w:ascii="Tahoma" w:eastAsia="Tahoma" w:hAnsi="Tahoma" w:cs="Tahoma"/>
        </w:rPr>
        <w:t xml:space="preserve"> An email to RSVP will be sent in early July. </w:t>
      </w:r>
    </w:p>
    <w:p w14:paraId="33FE1716" w14:textId="1E340AA5" w:rsidR="00FE3679" w:rsidRPr="001F0C0F" w:rsidRDefault="001A520B" w:rsidP="0CD8BAAE">
      <w:pPr>
        <w:pStyle w:val="Heading2"/>
        <w:spacing w:before="120" w:after="120"/>
        <w:rPr>
          <w:rFonts w:ascii="Tahoma" w:eastAsia="Tahoma" w:hAnsi="Tahoma" w:cs="Tahoma"/>
        </w:rPr>
      </w:pPr>
      <w:bookmarkStart w:id="58" w:name="_Toc773743685"/>
      <w:r w:rsidRPr="0CD8BAAE">
        <w:rPr>
          <w:rFonts w:ascii="Tahoma" w:eastAsia="Tahoma" w:hAnsi="Tahoma" w:cs="Tahoma"/>
        </w:rPr>
        <w:t>Your Departure</w:t>
      </w:r>
      <w:bookmarkEnd w:id="58"/>
    </w:p>
    <w:p w14:paraId="10149B31" w14:textId="6EAA5232" w:rsidR="00D63789" w:rsidRDefault="001A520B" w:rsidP="0CD8BAAE">
      <w:pPr>
        <w:spacing w:before="120" w:after="120"/>
        <w:rPr>
          <w:rFonts w:ascii="Tahoma" w:eastAsia="Tahoma" w:hAnsi="Tahoma" w:cs="Tahoma"/>
        </w:rPr>
      </w:pPr>
      <w:bookmarkStart w:id="59" w:name="_Toc590673523"/>
      <w:r w:rsidRPr="0CD8BAAE">
        <w:rPr>
          <w:rStyle w:val="Heading3Char"/>
          <w:rFonts w:ascii="Tahoma" w:eastAsia="Tahoma" w:hAnsi="Tahoma" w:cs="Tahoma"/>
        </w:rPr>
        <w:t>By Car</w:t>
      </w:r>
      <w:bookmarkEnd w:id="59"/>
      <w:r>
        <w:br/>
      </w:r>
      <w:r w:rsidR="70C54D87" w:rsidRPr="0CD8BAAE">
        <w:rPr>
          <w:rFonts w:ascii="Tahoma" w:eastAsia="Tahoma" w:hAnsi="Tahoma" w:cs="Tahoma"/>
          <w:color w:val="000000" w:themeColor="text1"/>
        </w:rPr>
        <w:t xml:space="preserve">Students leaving by car can depart any time after the ceremony on July 25th. If a non-parent/guardian </w:t>
      </w:r>
      <w:proofErr w:type="gramStart"/>
      <w:r w:rsidR="70C54D87" w:rsidRPr="0CD8BAAE">
        <w:rPr>
          <w:rFonts w:ascii="Tahoma" w:eastAsia="Tahoma" w:hAnsi="Tahoma" w:cs="Tahoma"/>
          <w:color w:val="000000" w:themeColor="text1"/>
        </w:rPr>
        <w:t>will be</w:t>
      </w:r>
      <w:proofErr w:type="gramEnd"/>
      <w:r w:rsidR="70C54D87" w:rsidRPr="0CD8BAAE">
        <w:rPr>
          <w:rFonts w:ascii="Tahoma" w:eastAsia="Tahoma" w:hAnsi="Tahoma" w:cs="Tahoma"/>
          <w:color w:val="000000" w:themeColor="text1"/>
        </w:rPr>
        <w:t xml:space="preserve"> picking you up, the parent/guardian will need to complete a form giving us the name and contact information for the adult who will be responsible for the student. Each student and the </w:t>
      </w:r>
      <w:proofErr w:type="gramStart"/>
      <w:r w:rsidR="70C54D87" w:rsidRPr="0CD8BAAE">
        <w:rPr>
          <w:rFonts w:ascii="Tahoma" w:eastAsia="Tahoma" w:hAnsi="Tahoma" w:cs="Tahoma"/>
          <w:color w:val="000000" w:themeColor="text1"/>
        </w:rPr>
        <w:t>responsible adult</w:t>
      </w:r>
      <w:proofErr w:type="gramEnd"/>
      <w:r w:rsidR="70C54D87" w:rsidRPr="0CD8BAAE">
        <w:rPr>
          <w:rFonts w:ascii="Tahoma" w:eastAsia="Tahoma" w:hAnsi="Tahoma" w:cs="Tahoma"/>
          <w:color w:val="000000" w:themeColor="text1"/>
        </w:rPr>
        <w:t xml:space="preserve"> who is picking them up must officially </w:t>
      </w:r>
      <w:proofErr w:type="gramStart"/>
      <w:r w:rsidR="70C54D87" w:rsidRPr="0CD8BAAE">
        <w:rPr>
          <w:rFonts w:ascii="Tahoma" w:eastAsia="Tahoma" w:hAnsi="Tahoma" w:cs="Tahoma"/>
          <w:color w:val="000000" w:themeColor="text1"/>
        </w:rPr>
        <w:t>sign-out</w:t>
      </w:r>
      <w:proofErr w:type="gramEnd"/>
      <w:r w:rsidR="70C54D87" w:rsidRPr="0CD8BAAE">
        <w:rPr>
          <w:rFonts w:ascii="Tahoma" w:eastAsia="Tahoma" w:hAnsi="Tahoma" w:cs="Tahoma"/>
          <w:color w:val="000000" w:themeColor="text1"/>
        </w:rPr>
        <w:t xml:space="preserve"> of the program with the Summer Discovery staff. The process for doing this will be shared during the final week of class.</w:t>
      </w:r>
    </w:p>
    <w:p w14:paraId="76277ED9" w14:textId="15D447F0" w:rsidR="001A520B" w:rsidRPr="001A520B" w:rsidRDefault="001A520B" w:rsidP="0CD8BAAE">
      <w:pPr>
        <w:spacing w:before="120" w:after="120"/>
        <w:rPr>
          <w:rFonts w:ascii="Tahoma" w:eastAsia="Tahoma" w:hAnsi="Tahoma" w:cs="Tahoma"/>
        </w:rPr>
      </w:pPr>
      <w:bookmarkStart w:id="60" w:name="_Toc2046378023"/>
      <w:r w:rsidRPr="0CD8BAAE">
        <w:rPr>
          <w:rStyle w:val="Heading3Char"/>
          <w:rFonts w:ascii="Tahoma" w:eastAsia="Tahoma" w:hAnsi="Tahoma" w:cs="Tahoma"/>
          <w:sz w:val="22"/>
          <w:szCs w:val="22"/>
        </w:rPr>
        <w:t>By Train</w:t>
      </w:r>
      <w:bookmarkEnd w:id="60"/>
      <w:r>
        <w:br/>
      </w:r>
      <w:r w:rsidR="0083406E" w:rsidRPr="0CD8BAAE">
        <w:rPr>
          <w:rFonts w:ascii="Tahoma" w:eastAsia="Tahoma" w:hAnsi="Tahoma" w:cs="Tahoma"/>
        </w:rPr>
        <w:t xml:space="preserve">Students leaving by train should schedule their train for 4:00 p.m. or </w:t>
      </w:r>
      <w:proofErr w:type="gramStart"/>
      <w:r w:rsidR="0083406E" w:rsidRPr="0CD8BAAE">
        <w:rPr>
          <w:rFonts w:ascii="Tahoma" w:eastAsia="Tahoma" w:hAnsi="Tahoma" w:cs="Tahoma"/>
        </w:rPr>
        <w:t>later on</w:t>
      </w:r>
      <w:proofErr w:type="gramEnd"/>
      <w:r w:rsidR="0083406E" w:rsidRPr="0CD8BAAE">
        <w:rPr>
          <w:rFonts w:ascii="Tahoma" w:eastAsia="Tahoma" w:hAnsi="Tahoma" w:cs="Tahoma"/>
        </w:rPr>
        <w:t xml:space="preserve"> July 2</w:t>
      </w:r>
      <w:r w:rsidR="57F0F98F" w:rsidRPr="0CD8BAAE">
        <w:rPr>
          <w:rFonts w:ascii="Tahoma" w:eastAsia="Tahoma" w:hAnsi="Tahoma" w:cs="Tahoma"/>
        </w:rPr>
        <w:t>5</w:t>
      </w:r>
      <w:r w:rsidR="0083406E" w:rsidRPr="0CD8BAAE">
        <w:rPr>
          <w:rFonts w:ascii="Tahoma" w:eastAsia="Tahoma" w:hAnsi="Tahoma" w:cs="Tahoma"/>
        </w:rPr>
        <w:t>. We will provide free shuttles to BWI-Marshall Airport. Students who are not able to schedule a train on July 2</w:t>
      </w:r>
      <w:r w:rsidR="7B84C79E" w:rsidRPr="0CD8BAAE">
        <w:rPr>
          <w:rFonts w:ascii="Tahoma" w:eastAsia="Tahoma" w:hAnsi="Tahoma" w:cs="Tahoma"/>
        </w:rPr>
        <w:t>5</w:t>
      </w:r>
      <w:r w:rsidR="0083406E" w:rsidRPr="0CD8BAAE">
        <w:rPr>
          <w:rFonts w:ascii="Tahoma" w:eastAsia="Tahoma" w:hAnsi="Tahoma" w:cs="Tahoma"/>
        </w:rPr>
        <w:t xml:space="preserve"> should </w:t>
      </w:r>
      <w:proofErr w:type="gramStart"/>
      <w:r w:rsidR="0083406E" w:rsidRPr="0CD8BAAE">
        <w:rPr>
          <w:rFonts w:ascii="Tahoma" w:eastAsia="Tahoma" w:hAnsi="Tahoma" w:cs="Tahoma"/>
        </w:rPr>
        <w:t>make arrangements</w:t>
      </w:r>
      <w:proofErr w:type="gramEnd"/>
      <w:r w:rsidR="0083406E" w:rsidRPr="0CD8BAAE">
        <w:rPr>
          <w:rFonts w:ascii="Tahoma" w:eastAsia="Tahoma" w:hAnsi="Tahoma" w:cs="Tahoma"/>
        </w:rPr>
        <w:t xml:space="preserve"> with the Engineering Innovation office (ei@jhu.edu) before arrival to be able to remain in the dorm that night. All students must check out of the dorm by 9:00 a.m. on Saturday, July 2</w:t>
      </w:r>
      <w:r w:rsidR="685E0058" w:rsidRPr="0CD8BAAE">
        <w:rPr>
          <w:rFonts w:ascii="Tahoma" w:eastAsia="Tahoma" w:hAnsi="Tahoma" w:cs="Tahoma"/>
        </w:rPr>
        <w:t>6</w:t>
      </w:r>
      <w:r w:rsidR="0083406E" w:rsidRPr="0CD8BAAE">
        <w:rPr>
          <w:rFonts w:ascii="Tahoma" w:eastAsia="Tahoma" w:hAnsi="Tahoma" w:cs="Tahoma"/>
        </w:rPr>
        <w:t xml:space="preserve"> and will be transported to the airport by 10:00 a.m.</w:t>
      </w:r>
    </w:p>
    <w:p w14:paraId="4256EC79" w14:textId="7EC2329C" w:rsidR="001D41A6" w:rsidRPr="001D41A6" w:rsidRDefault="001A520B" w:rsidP="0CD8BAAE">
      <w:pPr>
        <w:spacing w:before="120" w:after="120"/>
        <w:rPr>
          <w:rFonts w:ascii="Tahoma" w:eastAsia="Tahoma" w:hAnsi="Tahoma" w:cs="Tahoma"/>
        </w:rPr>
      </w:pPr>
      <w:bookmarkStart w:id="61" w:name="_Toc656177153"/>
      <w:r w:rsidRPr="0CD8BAAE">
        <w:rPr>
          <w:rStyle w:val="Heading3Char"/>
          <w:rFonts w:ascii="Tahoma" w:eastAsia="Tahoma" w:hAnsi="Tahoma" w:cs="Tahoma"/>
          <w:sz w:val="22"/>
          <w:szCs w:val="22"/>
        </w:rPr>
        <w:t>By Air</w:t>
      </w:r>
      <w:bookmarkEnd w:id="61"/>
    </w:p>
    <w:p w14:paraId="5BECBD31" w14:textId="0CEE1665" w:rsidR="001D41A6" w:rsidRPr="001D41A6" w:rsidRDefault="001D41A6" w:rsidP="0CD8BAAE">
      <w:pPr>
        <w:spacing w:before="120" w:after="120"/>
        <w:rPr>
          <w:rFonts w:ascii="Tahoma" w:eastAsia="Tahoma" w:hAnsi="Tahoma" w:cs="Tahoma"/>
        </w:rPr>
      </w:pPr>
      <w:r w:rsidRPr="0CD8BAAE">
        <w:rPr>
          <w:rFonts w:ascii="Tahoma" w:eastAsia="Tahoma" w:hAnsi="Tahoma" w:cs="Tahoma"/>
        </w:rPr>
        <w:t xml:space="preserve">Students leaving by airplane should schedule their flight for 4:00 p.m. or </w:t>
      </w:r>
      <w:proofErr w:type="gramStart"/>
      <w:r w:rsidRPr="0CD8BAAE">
        <w:rPr>
          <w:rFonts w:ascii="Tahoma" w:eastAsia="Tahoma" w:hAnsi="Tahoma" w:cs="Tahoma"/>
        </w:rPr>
        <w:t>later on</w:t>
      </w:r>
      <w:proofErr w:type="gramEnd"/>
      <w:r w:rsidRPr="0CD8BAAE">
        <w:rPr>
          <w:rFonts w:ascii="Tahoma" w:eastAsia="Tahoma" w:hAnsi="Tahoma" w:cs="Tahoma"/>
        </w:rPr>
        <w:t xml:space="preserve"> July 2</w:t>
      </w:r>
      <w:r w:rsidR="6758E608" w:rsidRPr="0CD8BAAE">
        <w:rPr>
          <w:rFonts w:ascii="Tahoma" w:eastAsia="Tahoma" w:hAnsi="Tahoma" w:cs="Tahoma"/>
        </w:rPr>
        <w:t>5</w:t>
      </w:r>
      <w:r w:rsidRPr="0CD8BAAE">
        <w:rPr>
          <w:rFonts w:ascii="Tahoma" w:eastAsia="Tahoma" w:hAnsi="Tahoma" w:cs="Tahoma"/>
        </w:rPr>
        <w:t>. We will provide free shuttles to BWI airport only. Students who are not able to schedule a flight on July 2</w:t>
      </w:r>
      <w:r w:rsidR="7772E16A" w:rsidRPr="0CD8BAAE">
        <w:rPr>
          <w:rFonts w:ascii="Tahoma" w:eastAsia="Tahoma" w:hAnsi="Tahoma" w:cs="Tahoma"/>
        </w:rPr>
        <w:t>5</w:t>
      </w:r>
      <w:r w:rsidRPr="0CD8BAAE">
        <w:rPr>
          <w:rFonts w:ascii="Tahoma" w:eastAsia="Tahoma" w:hAnsi="Tahoma" w:cs="Tahoma"/>
        </w:rPr>
        <w:t xml:space="preserve"> should </w:t>
      </w:r>
      <w:proofErr w:type="gramStart"/>
      <w:r w:rsidRPr="0CD8BAAE">
        <w:rPr>
          <w:rFonts w:ascii="Tahoma" w:eastAsia="Tahoma" w:hAnsi="Tahoma" w:cs="Tahoma"/>
        </w:rPr>
        <w:t>make arrangements</w:t>
      </w:r>
      <w:proofErr w:type="gramEnd"/>
      <w:r w:rsidRPr="0CD8BAAE">
        <w:rPr>
          <w:rFonts w:ascii="Tahoma" w:eastAsia="Tahoma" w:hAnsi="Tahoma" w:cs="Tahoma"/>
        </w:rPr>
        <w:t xml:space="preserve"> with the Engineering Innovation office (ei@jhu.edu) before arrival to be able to remain in the dorm that night. </w:t>
      </w:r>
    </w:p>
    <w:p w14:paraId="346FE8CD" w14:textId="653C0362" w:rsidR="001D41A6" w:rsidRPr="001D41A6" w:rsidRDefault="001D41A6" w:rsidP="0CD8BAAE">
      <w:pPr>
        <w:spacing w:before="120" w:after="120"/>
        <w:rPr>
          <w:rFonts w:ascii="Tahoma" w:eastAsia="Tahoma" w:hAnsi="Tahoma" w:cs="Tahoma"/>
        </w:rPr>
      </w:pPr>
      <w:r w:rsidRPr="0CD8BAAE">
        <w:rPr>
          <w:rFonts w:ascii="Tahoma" w:eastAsia="Tahoma" w:hAnsi="Tahoma" w:cs="Tahoma"/>
        </w:rPr>
        <w:t>All students must check out of the dorm by 9:00 a.m. on Saturday, July 2</w:t>
      </w:r>
      <w:r w:rsidR="04DFBC9A" w:rsidRPr="0CD8BAAE">
        <w:rPr>
          <w:rFonts w:ascii="Tahoma" w:eastAsia="Tahoma" w:hAnsi="Tahoma" w:cs="Tahoma"/>
        </w:rPr>
        <w:t>6</w:t>
      </w:r>
      <w:r w:rsidRPr="0CD8BAAE">
        <w:rPr>
          <w:rFonts w:ascii="Tahoma" w:eastAsia="Tahoma" w:hAnsi="Tahoma" w:cs="Tahoma"/>
        </w:rPr>
        <w:t xml:space="preserve"> and will be transported to BWI airport by 10:00 a.m.</w:t>
      </w:r>
    </w:p>
    <w:p w14:paraId="4442D06C" w14:textId="77777777" w:rsidR="001D41A6" w:rsidRPr="001D41A6" w:rsidRDefault="001D41A6" w:rsidP="0CD8BAAE">
      <w:pPr>
        <w:spacing w:before="120" w:after="120"/>
        <w:rPr>
          <w:rFonts w:ascii="Tahoma" w:eastAsia="Tahoma" w:hAnsi="Tahoma" w:cs="Tahoma"/>
        </w:rPr>
      </w:pPr>
      <w:r w:rsidRPr="0CD8BAAE">
        <w:rPr>
          <w:rFonts w:ascii="Tahoma" w:eastAsia="Tahoma" w:hAnsi="Tahoma" w:cs="Tahoma"/>
        </w:rPr>
        <w:t>Students departing from an airport other than BWI must make their own arrangements for ground transportation.</w:t>
      </w:r>
    </w:p>
    <w:p w14:paraId="7A34E9E7" w14:textId="2E6E722A" w:rsidR="215CBCC5" w:rsidRPr="00916078" w:rsidRDefault="000D7084">
      <w:pPr>
        <w:rPr>
          <w:rFonts w:ascii="Tahoma" w:eastAsia="Tahoma" w:hAnsi="Tahoma" w:cs="Tahoma"/>
          <w:b/>
          <w:bCs/>
        </w:rPr>
        <w:sectPr w:rsidR="215CBCC5" w:rsidRPr="00916078" w:rsidSect="00531073">
          <w:footerReference w:type="first" r:id="rId39"/>
          <w:type w:val="continuous"/>
          <w:pgSz w:w="12240" w:h="15840"/>
          <w:pgMar w:top="720" w:right="720" w:bottom="720" w:left="720" w:header="288" w:footer="288" w:gutter="0"/>
          <w:cols w:space="720"/>
          <w:docGrid w:linePitch="360"/>
        </w:sectPr>
      </w:pPr>
      <w:r>
        <w:rPr>
          <w:noProof/>
        </w:rPr>
        <w:lastRenderedPageBreak/>
        <w:drawing>
          <wp:inline distT="0" distB="0" distL="0" distR="0" wp14:anchorId="0A6D10FA" wp14:editId="5CCC000B">
            <wp:extent cx="4657725" cy="6858000"/>
            <wp:effectExtent l="0" t="0" r="0" b="0"/>
            <wp:docPr id="1108597718" name="Picture 1108597718" descr="A map of a college campu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597718" name="Picture 1108597718" descr="A map of a college campus&#10;&#10;AI-generated content may be incorrect."/>
                    <pic:cNvPicPr/>
                  </pic:nvPicPr>
                  <pic:blipFill>
                    <a:blip r:embed="rId40">
                      <a:extLst>
                        <a:ext uri="{28A0092B-C50C-407E-A947-70E740481C1C}">
                          <a14:useLocalDpi xmlns:a14="http://schemas.microsoft.com/office/drawing/2010/main" val="0"/>
                        </a:ext>
                      </a:extLst>
                    </a:blip>
                    <a:stretch>
                      <a:fillRect/>
                    </a:stretch>
                  </pic:blipFill>
                  <pic:spPr>
                    <a:xfrm>
                      <a:off x="0" y="0"/>
                      <a:ext cx="4657725" cy="6858000"/>
                    </a:xfrm>
                    <a:prstGeom prst="rect">
                      <a:avLst/>
                    </a:prstGeom>
                  </pic:spPr>
                </pic:pic>
              </a:graphicData>
            </a:graphic>
          </wp:inline>
        </w:drawing>
      </w:r>
    </w:p>
    <w:p w14:paraId="066911E0" w14:textId="02A81706" w:rsidR="00704326" w:rsidRPr="000B5B85" w:rsidRDefault="00704326" w:rsidP="00916078"/>
    <w:sectPr w:rsidR="00704326" w:rsidRPr="000B5B85" w:rsidSect="00531073">
      <w:footerReference w:type="first" r:id="rId41"/>
      <w:pgSz w:w="20160" w:h="12240" w:orient="landscape"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E0BC7" w14:textId="77777777" w:rsidR="00FA71D0" w:rsidRDefault="00FA71D0" w:rsidP="00872A61">
      <w:r>
        <w:separator/>
      </w:r>
    </w:p>
  </w:endnote>
  <w:endnote w:type="continuationSeparator" w:id="0">
    <w:p w14:paraId="6D2DD10A" w14:textId="77777777" w:rsidR="00FA71D0" w:rsidRDefault="00FA71D0" w:rsidP="00872A61">
      <w:r>
        <w:continuationSeparator/>
      </w:r>
    </w:p>
  </w:endnote>
  <w:endnote w:type="continuationNotice" w:id="1">
    <w:p w14:paraId="0F8BB6C5" w14:textId="77777777" w:rsidR="00FA71D0" w:rsidRDefault="00FA7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Times New Roman">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Gentona Book">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415524"/>
      <w:docPartObj>
        <w:docPartGallery w:val="Page Numbers (Bottom of Page)"/>
        <w:docPartUnique/>
      </w:docPartObj>
    </w:sdtPr>
    <w:sdtEndPr>
      <w:rPr>
        <w:noProof/>
      </w:rPr>
    </w:sdtEndPr>
    <w:sdtContent>
      <w:p w14:paraId="2890E293" w14:textId="2B952354" w:rsidR="00F45A61" w:rsidRDefault="00F45A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18B711" w14:textId="77777777" w:rsidR="00F45A61" w:rsidRDefault="00F45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8C9CBF2" w14:paraId="64CA06AA" w14:textId="77777777" w:rsidTr="28C9CBF2">
      <w:tc>
        <w:tcPr>
          <w:tcW w:w="3600" w:type="dxa"/>
        </w:tcPr>
        <w:p w14:paraId="7363EA14" w14:textId="2320EA69" w:rsidR="28C9CBF2" w:rsidRDefault="28C9CBF2" w:rsidP="28C9CBF2">
          <w:pPr>
            <w:pStyle w:val="Header"/>
            <w:ind w:left="-115"/>
          </w:pPr>
        </w:p>
      </w:tc>
      <w:tc>
        <w:tcPr>
          <w:tcW w:w="3600" w:type="dxa"/>
        </w:tcPr>
        <w:p w14:paraId="74E35B63" w14:textId="31B5FF46" w:rsidR="28C9CBF2" w:rsidRDefault="28C9CBF2" w:rsidP="28C9CBF2">
          <w:pPr>
            <w:pStyle w:val="Header"/>
            <w:jc w:val="center"/>
          </w:pPr>
        </w:p>
      </w:tc>
      <w:tc>
        <w:tcPr>
          <w:tcW w:w="3600" w:type="dxa"/>
        </w:tcPr>
        <w:p w14:paraId="791E633A" w14:textId="1A1A266D" w:rsidR="28C9CBF2" w:rsidRDefault="28C9CBF2" w:rsidP="28C9CBF2">
          <w:pPr>
            <w:pStyle w:val="Header"/>
            <w:ind w:right="-115"/>
            <w:jc w:val="right"/>
          </w:pPr>
        </w:p>
      </w:tc>
    </w:tr>
  </w:tbl>
  <w:p w14:paraId="575D18D0" w14:textId="3896F2A5" w:rsidR="28C9CBF2" w:rsidRDefault="28C9CBF2" w:rsidP="28C9C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8C9CBF2" w14:paraId="786DD0F8" w14:textId="77777777" w:rsidTr="28C9CBF2">
      <w:tc>
        <w:tcPr>
          <w:tcW w:w="3600" w:type="dxa"/>
        </w:tcPr>
        <w:p w14:paraId="5B70E040" w14:textId="04A41850" w:rsidR="28C9CBF2" w:rsidRDefault="28C9CBF2" w:rsidP="28C9CBF2">
          <w:pPr>
            <w:pStyle w:val="Header"/>
            <w:ind w:left="-115"/>
          </w:pPr>
        </w:p>
      </w:tc>
      <w:tc>
        <w:tcPr>
          <w:tcW w:w="3600" w:type="dxa"/>
        </w:tcPr>
        <w:p w14:paraId="5B218B31" w14:textId="0209563D" w:rsidR="28C9CBF2" w:rsidRDefault="28C9CBF2" w:rsidP="28C9CBF2">
          <w:pPr>
            <w:pStyle w:val="Header"/>
            <w:jc w:val="center"/>
          </w:pPr>
        </w:p>
      </w:tc>
      <w:tc>
        <w:tcPr>
          <w:tcW w:w="3600" w:type="dxa"/>
        </w:tcPr>
        <w:p w14:paraId="2D42466C" w14:textId="6CEBDFB2" w:rsidR="28C9CBF2" w:rsidRDefault="28C9CBF2" w:rsidP="28C9CBF2">
          <w:pPr>
            <w:pStyle w:val="Header"/>
            <w:ind w:right="-115"/>
            <w:jc w:val="right"/>
          </w:pPr>
        </w:p>
      </w:tc>
    </w:tr>
  </w:tbl>
  <w:p w14:paraId="1916EF22" w14:textId="248A28B2" w:rsidR="28C9CBF2" w:rsidRDefault="28C9CBF2" w:rsidP="28C9CB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8C9CBF2" w14:paraId="496C7FE4" w14:textId="77777777" w:rsidTr="28C9CBF2">
      <w:tc>
        <w:tcPr>
          <w:tcW w:w="3600" w:type="dxa"/>
        </w:tcPr>
        <w:p w14:paraId="14358E83" w14:textId="28212CEB" w:rsidR="28C9CBF2" w:rsidRDefault="28C9CBF2" w:rsidP="28C9CBF2">
          <w:pPr>
            <w:pStyle w:val="Header"/>
            <w:ind w:left="-115"/>
          </w:pPr>
        </w:p>
      </w:tc>
      <w:tc>
        <w:tcPr>
          <w:tcW w:w="3600" w:type="dxa"/>
        </w:tcPr>
        <w:p w14:paraId="75BD6C97" w14:textId="2C2F1F9F" w:rsidR="28C9CBF2" w:rsidRDefault="28C9CBF2" w:rsidP="28C9CBF2">
          <w:pPr>
            <w:pStyle w:val="Header"/>
            <w:jc w:val="center"/>
          </w:pPr>
        </w:p>
      </w:tc>
      <w:tc>
        <w:tcPr>
          <w:tcW w:w="3600" w:type="dxa"/>
        </w:tcPr>
        <w:p w14:paraId="4273667B" w14:textId="1026C504" w:rsidR="28C9CBF2" w:rsidRDefault="28C9CBF2" w:rsidP="28C9CBF2">
          <w:pPr>
            <w:pStyle w:val="Header"/>
            <w:ind w:right="-115"/>
            <w:jc w:val="right"/>
          </w:pPr>
        </w:p>
      </w:tc>
    </w:tr>
  </w:tbl>
  <w:p w14:paraId="00F44E73" w14:textId="7DBAA4A9" w:rsidR="28C9CBF2" w:rsidRDefault="28C9CBF2" w:rsidP="28C9CB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28C9CBF2" w14:paraId="7107E681" w14:textId="77777777" w:rsidTr="28C9CBF2">
      <w:tc>
        <w:tcPr>
          <w:tcW w:w="4800" w:type="dxa"/>
        </w:tcPr>
        <w:p w14:paraId="735965B8" w14:textId="199C5538" w:rsidR="28C9CBF2" w:rsidRDefault="28C9CBF2" w:rsidP="28C9CBF2">
          <w:pPr>
            <w:pStyle w:val="Header"/>
            <w:ind w:left="-115"/>
          </w:pPr>
        </w:p>
      </w:tc>
      <w:tc>
        <w:tcPr>
          <w:tcW w:w="4800" w:type="dxa"/>
        </w:tcPr>
        <w:p w14:paraId="1384DBBF" w14:textId="0E000A92" w:rsidR="28C9CBF2" w:rsidRDefault="28C9CBF2" w:rsidP="28C9CBF2">
          <w:pPr>
            <w:pStyle w:val="Header"/>
            <w:jc w:val="center"/>
          </w:pPr>
        </w:p>
      </w:tc>
      <w:tc>
        <w:tcPr>
          <w:tcW w:w="4800" w:type="dxa"/>
        </w:tcPr>
        <w:p w14:paraId="1A6B98A2" w14:textId="4358A03C" w:rsidR="28C9CBF2" w:rsidRDefault="28C9CBF2" w:rsidP="28C9CBF2">
          <w:pPr>
            <w:pStyle w:val="Header"/>
            <w:ind w:right="-115"/>
            <w:jc w:val="right"/>
          </w:pPr>
        </w:p>
      </w:tc>
    </w:tr>
  </w:tbl>
  <w:p w14:paraId="2C412C1B" w14:textId="26260A36" w:rsidR="28C9CBF2" w:rsidRDefault="28C9CBF2" w:rsidP="28C9C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902FF" w14:textId="77777777" w:rsidR="00FA71D0" w:rsidRDefault="00FA71D0" w:rsidP="00872A61">
      <w:r>
        <w:separator/>
      </w:r>
    </w:p>
  </w:footnote>
  <w:footnote w:type="continuationSeparator" w:id="0">
    <w:p w14:paraId="1DFAD0D6" w14:textId="77777777" w:rsidR="00FA71D0" w:rsidRDefault="00FA71D0" w:rsidP="00872A61">
      <w:r>
        <w:continuationSeparator/>
      </w:r>
    </w:p>
  </w:footnote>
  <w:footnote w:type="continuationNotice" w:id="1">
    <w:p w14:paraId="056A5324" w14:textId="77777777" w:rsidR="00FA71D0" w:rsidRDefault="00FA71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3F4D5"/>
    <w:multiLevelType w:val="hybridMultilevel"/>
    <w:tmpl w:val="A496C02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E375E"/>
    <w:multiLevelType w:val="multilevel"/>
    <w:tmpl w:val="7A6C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1603A"/>
    <w:multiLevelType w:val="hybridMultilevel"/>
    <w:tmpl w:val="C6007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6021B"/>
    <w:multiLevelType w:val="hybridMultilevel"/>
    <w:tmpl w:val="5A721DAE"/>
    <w:lvl w:ilvl="0" w:tplc="EC38B4FA">
      <w:start w:val="1"/>
      <w:numFmt w:val="bullet"/>
      <w:lvlText w:val=""/>
      <w:lvlJc w:val="left"/>
      <w:pPr>
        <w:ind w:left="720" w:hanging="360"/>
      </w:pPr>
      <w:rPr>
        <w:rFonts w:ascii="Symbol" w:hAnsi="Symbol" w:hint="default"/>
      </w:rPr>
    </w:lvl>
    <w:lvl w:ilvl="1" w:tplc="7766EB30">
      <w:start w:val="1"/>
      <w:numFmt w:val="bullet"/>
      <w:lvlText w:val="o"/>
      <w:lvlJc w:val="left"/>
      <w:pPr>
        <w:ind w:left="1440" w:hanging="360"/>
      </w:pPr>
      <w:rPr>
        <w:rFonts w:ascii="Symbol" w:hAnsi="Symbol" w:hint="default"/>
      </w:rPr>
    </w:lvl>
    <w:lvl w:ilvl="2" w:tplc="4386F49A">
      <w:start w:val="1"/>
      <w:numFmt w:val="bullet"/>
      <w:lvlText w:val=""/>
      <w:lvlJc w:val="left"/>
      <w:pPr>
        <w:ind w:left="2160" w:hanging="360"/>
      </w:pPr>
      <w:rPr>
        <w:rFonts w:ascii="Wingdings" w:hAnsi="Wingdings" w:hint="default"/>
      </w:rPr>
    </w:lvl>
    <w:lvl w:ilvl="3" w:tplc="3CD40596">
      <w:start w:val="1"/>
      <w:numFmt w:val="bullet"/>
      <w:lvlText w:val=""/>
      <w:lvlJc w:val="left"/>
      <w:pPr>
        <w:ind w:left="2880" w:hanging="360"/>
      </w:pPr>
      <w:rPr>
        <w:rFonts w:ascii="Symbol" w:hAnsi="Symbol" w:hint="default"/>
      </w:rPr>
    </w:lvl>
    <w:lvl w:ilvl="4" w:tplc="8CC621F8">
      <w:start w:val="1"/>
      <w:numFmt w:val="bullet"/>
      <w:lvlText w:val="o"/>
      <w:lvlJc w:val="left"/>
      <w:pPr>
        <w:ind w:left="3600" w:hanging="360"/>
      </w:pPr>
      <w:rPr>
        <w:rFonts w:ascii="Courier New" w:hAnsi="Courier New" w:hint="default"/>
      </w:rPr>
    </w:lvl>
    <w:lvl w:ilvl="5" w:tplc="B0D6B594">
      <w:start w:val="1"/>
      <w:numFmt w:val="bullet"/>
      <w:lvlText w:val=""/>
      <w:lvlJc w:val="left"/>
      <w:pPr>
        <w:ind w:left="4320" w:hanging="360"/>
      </w:pPr>
      <w:rPr>
        <w:rFonts w:ascii="Wingdings" w:hAnsi="Wingdings" w:hint="default"/>
      </w:rPr>
    </w:lvl>
    <w:lvl w:ilvl="6" w:tplc="86F26A36">
      <w:start w:val="1"/>
      <w:numFmt w:val="bullet"/>
      <w:lvlText w:val=""/>
      <w:lvlJc w:val="left"/>
      <w:pPr>
        <w:ind w:left="5040" w:hanging="360"/>
      </w:pPr>
      <w:rPr>
        <w:rFonts w:ascii="Symbol" w:hAnsi="Symbol" w:hint="default"/>
      </w:rPr>
    </w:lvl>
    <w:lvl w:ilvl="7" w:tplc="079C3E54">
      <w:start w:val="1"/>
      <w:numFmt w:val="bullet"/>
      <w:lvlText w:val="o"/>
      <w:lvlJc w:val="left"/>
      <w:pPr>
        <w:ind w:left="5760" w:hanging="360"/>
      </w:pPr>
      <w:rPr>
        <w:rFonts w:ascii="Courier New" w:hAnsi="Courier New" w:hint="default"/>
      </w:rPr>
    </w:lvl>
    <w:lvl w:ilvl="8" w:tplc="8850E92E">
      <w:start w:val="1"/>
      <w:numFmt w:val="bullet"/>
      <w:lvlText w:val=""/>
      <w:lvlJc w:val="left"/>
      <w:pPr>
        <w:ind w:left="6480" w:hanging="360"/>
      </w:pPr>
      <w:rPr>
        <w:rFonts w:ascii="Wingdings" w:hAnsi="Wingdings" w:hint="default"/>
      </w:rPr>
    </w:lvl>
  </w:abstractNum>
  <w:abstractNum w:abstractNumId="4" w15:restartNumberingAfterBreak="0">
    <w:nsid w:val="0B4BD7C4"/>
    <w:multiLevelType w:val="hybridMultilevel"/>
    <w:tmpl w:val="69ECF90C"/>
    <w:lvl w:ilvl="0" w:tplc="C35E6C1C">
      <w:start w:val="1"/>
      <w:numFmt w:val="bullet"/>
      <w:lvlText w:val=""/>
      <w:lvlJc w:val="left"/>
      <w:pPr>
        <w:ind w:left="720" w:hanging="360"/>
      </w:pPr>
      <w:rPr>
        <w:rFonts w:ascii="Symbol" w:hAnsi="Symbol" w:hint="default"/>
      </w:rPr>
    </w:lvl>
    <w:lvl w:ilvl="1" w:tplc="E3DCF594">
      <w:start w:val="1"/>
      <w:numFmt w:val="bullet"/>
      <w:lvlText w:val="o"/>
      <w:lvlJc w:val="left"/>
      <w:pPr>
        <w:ind w:left="1440" w:hanging="360"/>
      </w:pPr>
      <w:rPr>
        <w:rFonts w:ascii="Symbol" w:hAnsi="Symbol" w:hint="default"/>
      </w:rPr>
    </w:lvl>
    <w:lvl w:ilvl="2" w:tplc="B566A4F0">
      <w:start w:val="1"/>
      <w:numFmt w:val="bullet"/>
      <w:lvlText w:val=""/>
      <w:lvlJc w:val="left"/>
      <w:pPr>
        <w:ind w:left="2160" w:hanging="360"/>
      </w:pPr>
      <w:rPr>
        <w:rFonts w:ascii="Wingdings" w:hAnsi="Wingdings" w:hint="default"/>
      </w:rPr>
    </w:lvl>
    <w:lvl w:ilvl="3" w:tplc="3724D914">
      <w:start w:val="1"/>
      <w:numFmt w:val="bullet"/>
      <w:lvlText w:val=""/>
      <w:lvlJc w:val="left"/>
      <w:pPr>
        <w:ind w:left="2880" w:hanging="360"/>
      </w:pPr>
      <w:rPr>
        <w:rFonts w:ascii="Symbol" w:hAnsi="Symbol" w:hint="default"/>
      </w:rPr>
    </w:lvl>
    <w:lvl w:ilvl="4" w:tplc="71703988">
      <w:start w:val="1"/>
      <w:numFmt w:val="bullet"/>
      <w:lvlText w:val="o"/>
      <w:lvlJc w:val="left"/>
      <w:pPr>
        <w:ind w:left="3600" w:hanging="360"/>
      </w:pPr>
      <w:rPr>
        <w:rFonts w:ascii="Courier New" w:hAnsi="Courier New" w:hint="default"/>
      </w:rPr>
    </w:lvl>
    <w:lvl w:ilvl="5" w:tplc="A4F86126">
      <w:start w:val="1"/>
      <w:numFmt w:val="bullet"/>
      <w:lvlText w:val=""/>
      <w:lvlJc w:val="left"/>
      <w:pPr>
        <w:ind w:left="4320" w:hanging="360"/>
      </w:pPr>
      <w:rPr>
        <w:rFonts w:ascii="Wingdings" w:hAnsi="Wingdings" w:hint="default"/>
      </w:rPr>
    </w:lvl>
    <w:lvl w:ilvl="6" w:tplc="657EFCFA">
      <w:start w:val="1"/>
      <w:numFmt w:val="bullet"/>
      <w:lvlText w:val=""/>
      <w:lvlJc w:val="left"/>
      <w:pPr>
        <w:ind w:left="5040" w:hanging="360"/>
      </w:pPr>
      <w:rPr>
        <w:rFonts w:ascii="Symbol" w:hAnsi="Symbol" w:hint="default"/>
      </w:rPr>
    </w:lvl>
    <w:lvl w:ilvl="7" w:tplc="ACF25CD0">
      <w:start w:val="1"/>
      <w:numFmt w:val="bullet"/>
      <w:lvlText w:val="o"/>
      <w:lvlJc w:val="left"/>
      <w:pPr>
        <w:ind w:left="5760" w:hanging="360"/>
      </w:pPr>
      <w:rPr>
        <w:rFonts w:ascii="Courier New" w:hAnsi="Courier New" w:hint="default"/>
      </w:rPr>
    </w:lvl>
    <w:lvl w:ilvl="8" w:tplc="27623316">
      <w:start w:val="1"/>
      <w:numFmt w:val="bullet"/>
      <w:lvlText w:val=""/>
      <w:lvlJc w:val="left"/>
      <w:pPr>
        <w:ind w:left="6480" w:hanging="360"/>
      </w:pPr>
      <w:rPr>
        <w:rFonts w:ascii="Wingdings" w:hAnsi="Wingdings" w:hint="default"/>
      </w:rPr>
    </w:lvl>
  </w:abstractNum>
  <w:abstractNum w:abstractNumId="5" w15:restartNumberingAfterBreak="0">
    <w:nsid w:val="13944014"/>
    <w:multiLevelType w:val="hybridMultilevel"/>
    <w:tmpl w:val="3DECF280"/>
    <w:lvl w:ilvl="0" w:tplc="9B02475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444D74"/>
    <w:multiLevelType w:val="hybridMultilevel"/>
    <w:tmpl w:val="FFFFFFFF"/>
    <w:lvl w:ilvl="0" w:tplc="4D508386">
      <w:start w:val="1"/>
      <w:numFmt w:val="bullet"/>
      <w:lvlText w:val=""/>
      <w:lvlJc w:val="left"/>
      <w:pPr>
        <w:ind w:left="720" w:hanging="360"/>
      </w:pPr>
      <w:rPr>
        <w:rFonts w:ascii="Symbol" w:hAnsi="Symbol" w:hint="default"/>
      </w:rPr>
    </w:lvl>
    <w:lvl w:ilvl="1" w:tplc="4A423A10">
      <w:start w:val="1"/>
      <w:numFmt w:val="bullet"/>
      <w:lvlText w:val="o"/>
      <w:lvlJc w:val="left"/>
      <w:pPr>
        <w:ind w:left="1440" w:hanging="360"/>
      </w:pPr>
      <w:rPr>
        <w:rFonts w:ascii="Courier New" w:hAnsi="Courier New" w:hint="default"/>
      </w:rPr>
    </w:lvl>
    <w:lvl w:ilvl="2" w:tplc="BFCA548A">
      <w:start w:val="1"/>
      <w:numFmt w:val="bullet"/>
      <w:lvlText w:val=""/>
      <w:lvlJc w:val="left"/>
      <w:pPr>
        <w:ind w:left="2160" w:hanging="360"/>
      </w:pPr>
      <w:rPr>
        <w:rFonts w:ascii="Wingdings" w:hAnsi="Wingdings" w:hint="default"/>
      </w:rPr>
    </w:lvl>
    <w:lvl w:ilvl="3" w:tplc="8560157A">
      <w:start w:val="1"/>
      <w:numFmt w:val="bullet"/>
      <w:lvlText w:val=""/>
      <w:lvlJc w:val="left"/>
      <w:pPr>
        <w:ind w:left="2880" w:hanging="360"/>
      </w:pPr>
      <w:rPr>
        <w:rFonts w:ascii="Symbol" w:hAnsi="Symbol" w:hint="default"/>
      </w:rPr>
    </w:lvl>
    <w:lvl w:ilvl="4" w:tplc="6622870C">
      <w:start w:val="1"/>
      <w:numFmt w:val="bullet"/>
      <w:lvlText w:val="o"/>
      <w:lvlJc w:val="left"/>
      <w:pPr>
        <w:ind w:left="3600" w:hanging="360"/>
      </w:pPr>
      <w:rPr>
        <w:rFonts w:ascii="Courier New" w:hAnsi="Courier New" w:hint="default"/>
      </w:rPr>
    </w:lvl>
    <w:lvl w:ilvl="5" w:tplc="40F0B66C">
      <w:start w:val="1"/>
      <w:numFmt w:val="bullet"/>
      <w:lvlText w:val=""/>
      <w:lvlJc w:val="left"/>
      <w:pPr>
        <w:ind w:left="4320" w:hanging="360"/>
      </w:pPr>
      <w:rPr>
        <w:rFonts w:ascii="Wingdings" w:hAnsi="Wingdings" w:hint="default"/>
      </w:rPr>
    </w:lvl>
    <w:lvl w:ilvl="6" w:tplc="DA5ECA08">
      <w:start w:val="1"/>
      <w:numFmt w:val="bullet"/>
      <w:lvlText w:val=""/>
      <w:lvlJc w:val="left"/>
      <w:pPr>
        <w:ind w:left="5040" w:hanging="360"/>
      </w:pPr>
      <w:rPr>
        <w:rFonts w:ascii="Symbol" w:hAnsi="Symbol" w:hint="default"/>
      </w:rPr>
    </w:lvl>
    <w:lvl w:ilvl="7" w:tplc="09F07F30">
      <w:start w:val="1"/>
      <w:numFmt w:val="bullet"/>
      <w:lvlText w:val="o"/>
      <w:lvlJc w:val="left"/>
      <w:pPr>
        <w:ind w:left="5760" w:hanging="360"/>
      </w:pPr>
      <w:rPr>
        <w:rFonts w:ascii="Courier New" w:hAnsi="Courier New" w:hint="default"/>
      </w:rPr>
    </w:lvl>
    <w:lvl w:ilvl="8" w:tplc="F844D71C">
      <w:start w:val="1"/>
      <w:numFmt w:val="bullet"/>
      <w:lvlText w:val=""/>
      <w:lvlJc w:val="left"/>
      <w:pPr>
        <w:ind w:left="6480" w:hanging="360"/>
      </w:pPr>
      <w:rPr>
        <w:rFonts w:ascii="Wingdings" w:hAnsi="Wingdings" w:hint="default"/>
      </w:rPr>
    </w:lvl>
  </w:abstractNum>
  <w:abstractNum w:abstractNumId="7" w15:restartNumberingAfterBreak="0">
    <w:nsid w:val="14A56AD2"/>
    <w:multiLevelType w:val="hybridMultilevel"/>
    <w:tmpl w:val="E3F83E9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D537B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F8AA35"/>
    <w:multiLevelType w:val="hybridMultilevel"/>
    <w:tmpl w:val="591E3980"/>
    <w:lvl w:ilvl="0" w:tplc="30F0F660">
      <w:start w:val="1"/>
      <w:numFmt w:val="bullet"/>
      <w:lvlText w:val=""/>
      <w:lvlJc w:val="left"/>
      <w:pPr>
        <w:ind w:left="720" w:hanging="360"/>
      </w:pPr>
      <w:rPr>
        <w:rFonts w:ascii="Symbol" w:hAnsi="Symbol" w:hint="default"/>
      </w:rPr>
    </w:lvl>
    <w:lvl w:ilvl="1" w:tplc="5B88DC4C">
      <w:start w:val="1"/>
      <w:numFmt w:val="bullet"/>
      <w:lvlText w:val="o"/>
      <w:lvlJc w:val="left"/>
      <w:pPr>
        <w:ind w:left="1440" w:hanging="360"/>
      </w:pPr>
      <w:rPr>
        <w:rFonts w:ascii="Symbol" w:hAnsi="Symbol" w:hint="default"/>
      </w:rPr>
    </w:lvl>
    <w:lvl w:ilvl="2" w:tplc="DB6C7748">
      <w:start w:val="1"/>
      <w:numFmt w:val="bullet"/>
      <w:lvlText w:val=""/>
      <w:lvlJc w:val="left"/>
      <w:pPr>
        <w:ind w:left="2160" w:hanging="360"/>
      </w:pPr>
      <w:rPr>
        <w:rFonts w:ascii="Wingdings" w:hAnsi="Wingdings" w:hint="default"/>
      </w:rPr>
    </w:lvl>
    <w:lvl w:ilvl="3" w:tplc="8028E6EE">
      <w:start w:val="1"/>
      <w:numFmt w:val="bullet"/>
      <w:lvlText w:val=""/>
      <w:lvlJc w:val="left"/>
      <w:pPr>
        <w:ind w:left="2880" w:hanging="360"/>
      </w:pPr>
      <w:rPr>
        <w:rFonts w:ascii="Symbol" w:hAnsi="Symbol" w:hint="default"/>
      </w:rPr>
    </w:lvl>
    <w:lvl w:ilvl="4" w:tplc="DC28857A">
      <w:start w:val="1"/>
      <w:numFmt w:val="bullet"/>
      <w:lvlText w:val="o"/>
      <w:lvlJc w:val="left"/>
      <w:pPr>
        <w:ind w:left="3600" w:hanging="360"/>
      </w:pPr>
      <w:rPr>
        <w:rFonts w:ascii="Courier New" w:hAnsi="Courier New" w:hint="default"/>
      </w:rPr>
    </w:lvl>
    <w:lvl w:ilvl="5" w:tplc="35A0B788">
      <w:start w:val="1"/>
      <w:numFmt w:val="bullet"/>
      <w:lvlText w:val=""/>
      <w:lvlJc w:val="left"/>
      <w:pPr>
        <w:ind w:left="4320" w:hanging="360"/>
      </w:pPr>
      <w:rPr>
        <w:rFonts w:ascii="Wingdings" w:hAnsi="Wingdings" w:hint="default"/>
      </w:rPr>
    </w:lvl>
    <w:lvl w:ilvl="6" w:tplc="50B0E7CC">
      <w:start w:val="1"/>
      <w:numFmt w:val="bullet"/>
      <w:lvlText w:val=""/>
      <w:lvlJc w:val="left"/>
      <w:pPr>
        <w:ind w:left="5040" w:hanging="360"/>
      </w:pPr>
      <w:rPr>
        <w:rFonts w:ascii="Symbol" w:hAnsi="Symbol" w:hint="default"/>
      </w:rPr>
    </w:lvl>
    <w:lvl w:ilvl="7" w:tplc="FB12AAD4">
      <w:start w:val="1"/>
      <w:numFmt w:val="bullet"/>
      <w:lvlText w:val="o"/>
      <w:lvlJc w:val="left"/>
      <w:pPr>
        <w:ind w:left="5760" w:hanging="360"/>
      </w:pPr>
      <w:rPr>
        <w:rFonts w:ascii="Courier New" w:hAnsi="Courier New" w:hint="default"/>
      </w:rPr>
    </w:lvl>
    <w:lvl w:ilvl="8" w:tplc="24763550">
      <w:start w:val="1"/>
      <w:numFmt w:val="bullet"/>
      <w:lvlText w:val=""/>
      <w:lvlJc w:val="left"/>
      <w:pPr>
        <w:ind w:left="6480" w:hanging="360"/>
      </w:pPr>
      <w:rPr>
        <w:rFonts w:ascii="Wingdings" w:hAnsi="Wingdings" w:hint="default"/>
      </w:rPr>
    </w:lvl>
  </w:abstractNum>
  <w:abstractNum w:abstractNumId="10" w15:restartNumberingAfterBreak="0">
    <w:nsid w:val="276162AD"/>
    <w:multiLevelType w:val="hybridMultilevel"/>
    <w:tmpl w:val="819E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40A7B"/>
    <w:multiLevelType w:val="hybridMultilevel"/>
    <w:tmpl w:val="686EA0E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5D743B1"/>
    <w:multiLevelType w:val="hybridMultilevel"/>
    <w:tmpl w:val="53FA3340"/>
    <w:lvl w:ilvl="0" w:tplc="70CEF51A">
      <w:start w:val="1"/>
      <w:numFmt w:val="bullet"/>
      <w:lvlText w:val="•"/>
      <w:lvlJc w:val="left"/>
      <w:pPr>
        <w:tabs>
          <w:tab w:val="num" w:pos="720"/>
        </w:tabs>
        <w:ind w:left="720" w:hanging="360"/>
      </w:pPr>
      <w:rPr>
        <w:rFonts w:ascii="Arial" w:hAnsi="Arial" w:hint="default"/>
      </w:rPr>
    </w:lvl>
    <w:lvl w:ilvl="1" w:tplc="8288FC46" w:tentative="1">
      <w:start w:val="1"/>
      <w:numFmt w:val="bullet"/>
      <w:lvlText w:val="•"/>
      <w:lvlJc w:val="left"/>
      <w:pPr>
        <w:tabs>
          <w:tab w:val="num" w:pos="1440"/>
        </w:tabs>
        <w:ind w:left="1440" w:hanging="360"/>
      </w:pPr>
      <w:rPr>
        <w:rFonts w:ascii="Arial" w:hAnsi="Arial" w:hint="default"/>
      </w:rPr>
    </w:lvl>
    <w:lvl w:ilvl="2" w:tplc="967C9A56" w:tentative="1">
      <w:start w:val="1"/>
      <w:numFmt w:val="bullet"/>
      <w:lvlText w:val="•"/>
      <w:lvlJc w:val="left"/>
      <w:pPr>
        <w:tabs>
          <w:tab w:val="num" w:pos="2160"/>
        </w:tabs>
        <w:ind w:left="2160" w:hanging="360"/>
      </w:pPr>
      <w:rPr>
        <w:rFonts w:ascii="Arial" w:hAnsi="Arial" w:hint="default"/>
      </w:rPr>
    </w:lvl>
    <w:lvl w:ilvl="3" w:tplc="84DED538" w:tentative="1">
      <w:start w:val="1"/>
      <w:numFmt w:val="bullet"/>
      <w:lvlText w:val="•"/>
      <w:lvlJc w:val="left"/>
      <w:pPr>
        <w:tabs>
          <w:tab w:val="num" w:pos="2880"/>
        </w:tabs>
        <w:ind w:left="2880" w:hanging="360"/>
      </w:pPr>
      <w:rPr>
        <w:rFonts w:ascii="Arial" w:hAnsi="Arial" w:hint="default"/>
      </w:rPr>
    </w:lvl>
    <w:lvl w:ilvl="4" w:tplc="4DF6277A" w:tentative="1">
      <w:start w:val="1"/>
      <w:numFmt w:val="bullet"/>
      <w:lvlText w:val="•"/>
      <w:lvlJc w:val="left"/>
      <w:pPr>
        <w:tabs>
          <w:tab w:val="num" w:pos="3600"/>
        </w:tabs>
        <w:ind w:left="3600" w:hanging="360"/>
      </w:pPr>
      <w:rPr>
        <w:rFonts w:ascii="Arial" w:hAnsi="Arial" w:hint="default"/>
      </w:rPr>
    </w:lvl>
    <w:lvl w:ilvl="5" w:tplc="C97666BA" w:tentative="1">
      <w:start w:val="1"/>
      <w:numFmt w:val="bullet"/>
      <w:lvlText w:val="•"/>
      <w:lvlJc w:val="left"/>
      <w:pPr>
        <w:tabs>
          <w:tab w:val="num" w:pos="4320"/>
        </w:tabs>
        <w:ind w:left="4320" w:hanging="360"/>
      </w:pPr>
      <w:rPr>
        <w:rFonts w:ascii="Arial" w:hAnsi="Arial" w:hint="default"/>
      </w:rPr>
    </w:lvl>
    <w:lvl w:ilvl="6" w:tplc="5396F3A6" w:tentative="1">
      <w:start w:val="1"/>
      <w:numFmt w:val="bullet"/>
      <w:lvlText w:val="•"/>
      <w:lvlJc w:val="left"/>
      <w:pPr>
        <w:tabs>
          <w:tab w:val="num" w:pos="5040"/>
        </w:tabs>
        <w:ind w:left="5040" w:hanging="360"/>
      </w:pPr>
      <w:rPr>
        <w:rFonts w:ascii="Arial" w:hAnsi="Arial" w:hint="default"/>
      </w:rPr>
    </w:lvl>
    <w:lvl w:ilvl="7" w:tplc="C33C6C8C" w:tentative="1">
      <w:start w:val="1"/>
      <w:numFmt w:val="bullet"/>
      <w:lvlText w:val="•"/>
      <w:lvlJc w:val="left"/>
      <w:pPr>
        <w:tabs>
          <w:tab w:val="num" w:pos="5760"/>
        </w:tabs>
        <w:ind w:left="5760" w:hanging="360"/>
      </w:pPr>
      <w:rPr>
        <w:rFonts w:ascii="Arial" w:hAnsi="Arial" w:hint="default"/>
      </w:rPr>
    </w:lvl>
    <w:lvl w:ilvl="8" w:tplc="D9CC0C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EF728F"/>
    <w:multiLevelType w:val="hybridMultilevel"/>
    <w:tmpl w:val="746A97CE"/>
    <w:lvl w:ilvl="0" w:tplc="5B3096C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2F49E4"/>
    <w:multiLevelType w:val="hybridMultilevel"/>
    <w:tmpl w:val="D234A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17BF1"/>
    <w:multiLevelType w:val="multilevel"/>
    <w:tmpl w:val="619A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231B8E"/>
    <w:multiLevelType w:val="hybridMultilevel"/>
    <w:tmpl w:val="AA367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41E3E"/>
    <w:multiLevelType w:val="hybridMultilevel"/>
    <w:tmpl w:val="C136E12E"/>
    <w:lvl w:ilvl="0" w:tplc="2974A450">
      <w:start w:val="1"/>
      <w:numFmt w:val="bullet"/>
      <w:lvlText w:val="•"/>
      <w:lvlJc w:val="left"/>
      <w:pPr>
        <w:tabs>
          <w:tab w:val="num" w:pos="720"/>
        </w:tabs>
        <w:ind w:left="720" w:hanging="360"/>
      </w:pPr>
      <w:rPr>
        <w:rFonts w:ascii="Arial" w:hAnsi="Arial" w:hint="default"/>
      </w:rPr>
    </w:lvl>
    <w:lvl w:ilvl="1" w:tplc="FD82F570" w:tentative="1">
      <w:start w:val="1"/>
      <w:numFmt w:val="bullet"/>
      <w:lvlText w:val="•"/>
      <w:lvlJc w:val="left"/>
      <w:pPr>
        <w:tabs>
          <w:tab w:val="num" w:pos="1440"/>
        </w:tabs>
        <w:ind w:left="1440" w:hanging="360"/>
      </w:pPr>
      <w:rPr>
        <w:rFonts w:ascii="Arial" w:hAnsi="Arial" w:hint="default"/>
      </w:rPr>
    </w:lvl>
    <w:lvl w:ilvl="2" w:tplc="7F80F584" w:tentative="1">
      <w:start w:val="1"/>
      <w:numFmt w:val="bullet"/>
      <w:lvlText w:val="•"/>
      <w:lvlJc w:val="left"/>
      <w:pPr>
        <w:tabs>
          <w:tab w:val="num" w:pos="2160"/>
        </w:tabs>
        <w:ind w:left="2160" w:hanging="360"/>
      </w:pPr>
      <w:rPr>
        <w:rFonts w:ascii="Arial" w:hAnsi="Arial" w:hint="default"/>
      </w:rPr>
    </w:lvl>
    <w:lvl w:ilvl="3" w:tplc="4F3AE946" w:tentative="1">
      <w:start w:val="1"/>
      <w:numFmt w:val="bullet"/>
      <w:lvlText w:val="•"/>
      <w:lvlJc w:val="left"/>
      <w:pPr>
        <w:tabs>
          <w:tab w:val="num" w:pos="2880"/>
        </w:tabs>
        <w:ind w:left="2880" w:hanging="360"/>
      </w:pPr>
      <w:rPr>
        <w:rFonts w:ascii="Arial" w:hAnsi="Arial" w:hint="default"/>
      </w:rPr>
    </w:lvl>
    <w:lvl w:ilvl="4" w:tplc="CF021558" w:tentative="1">
      <w:start w:val="1"/>
      <w:numFmt w:val="bullet"/>
      <w:lvlText w:val="•"/>
      <w:lvlJc w:val="left"/>
      <w:pPr>
        <w:tabs>
          <w:tab w:val="num" w:pos="3600"/>
        </w:tabs>
        <w:ind w:left="3600" w:hanging="360"/>
      </w:pPr>
      <w:rPr>
        <w:rFonts w:ascii="Arial" w:hAnsi="Arial" w:hint="default"/>
      </w:rPr>
    </w:lvl>
    <w:lvl w:ilvl="5" w:tplc="2384D7E4" w:tentative="1">
      <w:start w:val="1"/>
      <w:numFmt w:val="bullet"/>
      <w:lvlText w:val="•"/>
      <w:lvlJc w:val="left"/>
      <w:pPr>
        <w:tabs>
          <w:tab w:val="num" w:pos="4320"/>
        </w:tabs>
        <w:ind w:left="4320" w:hanging="360"/>
      </w:pPr>
      <w:rPr>
        <w:rFonts w:ascii="Arial" w:hAnsi="Arial" w:hint="default"/>
      </w:rPr>
    </w:lvl>
    <w:lvl w:ilvl="6" w:tplc="F710E71C" w:tentative="1">
      <w:start w:val="1"/>
      <w:numFmt w:val="bullet"/>
      <w:lvlText w:val="•"/>
      <w:lvlJc w:val="left"/>
      <w:pPr>
        <w:tabs>
          <w:tab w:val="num" w:pos="5040"/>
        </w:tabs>
        <w:ind w:left="5040" w:hanging="360"/>
      </w:pPr>
      <w:rPr>
        <w:rFonts w:ascii="Arial" w:hAnsi="Arial" w:hint="default"/>
      </w:rPr>
    </w:lvl>
    <w:lvl w:ilvl="7" w:tplc="DFCC51F4" w:tentative="1">
      <w:start w:val="1"/>
      <w:numFmt w:val="bullet"/>
      <w:lvlText w:val="•"/>
      <w:lvlJc w:val="left"/>
      <w:pPr>
        <w:tabs>
          <w:tab w:val="num" w:pos="5760"/>
        </w:tabs>
        <w:ind w:left="5760" w:hanging="360"/>
      </w:pPr>
      <w:rPr>
        <w:rFonts w:ascii="Arial" w:hAnsi="Arial" w:hint="default"/>
      </w:rPr>
    </w:lvl>
    <w:lvl w:ilvl="8" w:tplc="6218CE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29E977"/>
    <w:multiLevelType w:val="hybridMultilevel"/>
    <w:tmpl w:val="FFFFFFFF"/>
    <w:lvl w:ilvl="0" w:tplc="FFFFFFFF">
      <w:start w:val="1"/>
      <w:numFmt w:val="bullet"/>
      <w:lvlText w:val=""/>
      <w:lvlJc w:val="left"/>
      <w:pPr>
        <w:ind w:left="720" w:hanging="360"/>
      </w:pPr>
      <w:rPr>
        <w:rFonts w:ascii="Symbol" w:hAnsi="Symbol" w:hint="default"/>
      </w:rPr>
    </w:lvl>
    <w:lvl w:ilvl="1" w:tplc="51CC8656">
      <w:start w:val="1"/>
      <w:numFmt w:val="decimal"/>
      <w:lvlText w:val="%2."/>
      <w:lvlJc w:val="right"/>
      <w:pPr>
        <w:ind w:left="1440" w:hanging="360"/>
      </w:pPr>
      <w:rPr>
        <w:rFonts w:ascii="Calibri,Times New Roman" w:hAnsi="Calibri,Times New Roman" w:hint="default"/>
      </w:rPr>
    </w:lvl>
    <w:lvl w:ilvl="2" w:tplc="0A8CEF02">
      <w:start w:val="1"/>
      <w:numFmt w:val="lowerRoman"/>
      <w:lvlText w:val="%3."/>
      <w:lvlJc w:val="right"/>
      <w:pPr>
        <w:ind w:left="2160" w:hanging="180"/>
      </w:pPr>
    </w:lvl>
    <w:lvl w:ilvl="3" w:tplc="D032A6FC">
      <w:start w:val="1"/>
      <w:numFmt w:val="decimal"/>
      <w:lvlText w:val="%4."/>
      <w:lvlJc w:val="left"/>
      <w:pPr>
        <w:ind w:left="2880" w:hanging="360"/>
      </w:pPr>
    </w:lvl>
    <w:lvl w:ilvl="4" w:tplc="BAE8CD10">
      <w:start w:val="1"/>
      <w:numFmt w:val="lowerLetter"/>
      <w:lvlText w:val="%5."/>
      <w:lvlJc w:val="left"/>
      <w:pPr>
        <w:ind w:left="3600" w:hanging="360"/>
      </w:pPr>
    </w:lvl>
    <w:lvl w:ilvl="5" w:tplc="955210D2">
      <w:start w:val="1"/>
      <w:numFmt w:val="lowerRoman"/>
      <w:lvlText w:val="%6."/>
      <w:lvlJc w:val="right"/>
      <w:pPr>
        <w:ind w:left="4320" w:hanging="180"/>
      </w:pPr>
    </w:lvl>
    <w:lvl w:ilvl="6" w:tplc="A594BFFC">
      <w:start w:val="1"/>
      <w:numFmt w:val="decimal"/>
      <w:lvlText w:val="%7."/>
      <w:lvlJc w:val="left"/>
      <w:pPr>
        <w:ind w:left="5040" w:hanging="360"/>
      </w:pPr>
    </w:lvl>
    <w:lvl w:ilvl="7" w:tplc="BB7042D8">
      <w:start w:val="1"/>
      <w:numFmt w:val="lowerLetter"/>
      <w:lvlText w:val="%8."/>
      <w:lvlJc w:val="left"/>
      <w:pPr>
        <w:ind w:left="5760" w:hanging="360"/>
      </w:pPr>
    </w:lvl>
    <w:lvl w:ilvl="8" w:tplc="BA8C1FFA">
      <w:start w:val="1"/>
      <w:numFmt w:val="lowerRoman"/>
      <w:lvlText w:val="%9."/>
      <w:lvlJc w:val="right"/>
      <w:pPr>
        <w:ind w:left="6480" w:hanging="180"/>
      </w:pPr>
    </w:lvl>
  </w:abstractNum>
  <w:abstractNum w:abstractNumId="19" w15:restartNumberingAfterBreak="0">
    <w:nsid w:val="534008BA"/>
    <w:multiLevelType w:val="hybridMultilevel"/>
    <w:tmpl w:val="FFFFFFFF"/>
    <w:lvl w:ilvl="0" w:tplc="259E7C4C">
      <w:start w:val="1"/>
      <w:numFmt w:val="decimal"/>
      <w:lvlText w:val="%1."/>
      <w:lvlJc w:val="left"/>
      <w:pPr>
        <w:ind w:left="720" w:hanging="360"/>
      </w:pPr>
    </w:lvl>
    <w:lvl w:ilvl="1" w:tplc="02D89558">
      <w:start w:val="3"/>
      <w:numFmt w:val="decimal"/>
      <w:lvlText w:val="%2."/>
      <w:lvlJc w:val="right"/>
      <w:pPr>
        <w:ind w:left="1440" w:hanging="360"/>
      </w:pPr>
      <w:rPr>
        <w:rFonts w:ascii="Calibri,Times New Roman" w:hAnsi="Calibri,Times New Roman" w:hint="default"/>
      </w:rPr>
    </w:lvl>
    <w:lvl w:ilvl="2" w:tplc="E1A292DC">
      <w:start w:val="1"/>
      <w:numFmt w:val="lowerRoman"/>
      <w:lvlText w:val="%3."/>
      <w:lvlJc w:val="right"/>
      <w:pPr>
        <w:ind w:left="2160" w:hanging="180"/>
      </w:pPr>
    </w:lvl>
    <w:lvl w:ilvl="3" w:tplc="A4F27484">
      <w:start w:val="1"/>
      <w:numFmt w:val="decimal"/>
      <w:lvlText w:val="%4."/>
      <w:lvlJc w:val="left"/>
      <w:pPr>
        <w:ind w:left="2880" w:hanging="360"/>
      </w:pPr>
    </w:lvl>
    <w:lvl w:ilvl="4" w:tplc="6D42FED4">
      <w:start w:val="1"/>
      <w:numFmt w:val="lowerLetter"/>
      <w:lvlText w:val="%5."/>
      <w:lvlJc w:val="left"/>
      <w:pPr>
        <w:ind w:left="3600" w:hanging="360"/>
      </w:pPr>
    </w:lvl>
    <w:lvl w:ilvl="5" w:tplc="C5AAA12C">
      <w:start w:val="1"/>
      <w:numFmt w:val="lowerRoman"/>
      <w:lvlText w:val="%6."/>
      <w:lvlJc w:val="right"/>
      <w:pPr>
        <w:ind w:left="4320" w:hanging="180"/>
      </w:pPr>
    </w:lvl>
    <w:lvl w:ilvl="6" w:tplc="A7E8EE9A">
      <w:start w:val="1"/>
      <w:numFmt w:val="decimal"/>
      <w:lvlText w:val="%7."/>
      <w:lvlJc w:val="left"/>
      <w:pPr>
        <w:ind w:left="5040" w:hanging="360"/>
      </w:pPr>
    </w:lvl>
    <w:lvl w:ilvl="7" w:tplc="363645FA">
      <w:start w:val="1"/>
      <w:numFmt w:val="lowerLetter"/>
      <w:lvlText w:val="%8."/>
      <w:lvlJc w:val="left"/>
      <w:pPr>
        <w:ind w:left="5760" w:hanging="360"/>
      </w:pPr>
    </w:lvl>
    <w:lvl w:ilvl="8" w:tplc="F99EE61C">
      <w:start w:val="1"/>
      <w:numFmt w:val="lowerRoman"/>
      <w:lvlText w:val="%9."/>
      <w:lvlJc w:val="right"/>
      <w:pPr>
        <w:ind w:left="6480" w:hanging="180"/>
      </w:pPr>
    </w:lvl>
  </w:abstractNum>
  <w:abstractNum w:abstractNumId="20" w15:restartNumberingAfterBreak="0">
    <w:nsid w:val="5A1E7F1B"/>
    <w:multiLevelType w:val="hybridMultilevel"/>
    <w:tmpl w:val="1F80C132"/>
    <w:lvl w:ilvl="0" w:tplc="503095FE">
      <w:start w:val="1"/>
      <w:numFmt w:val="bullet"/>
      <w:lvlText w:val="•"/>
      <w:lvlJc w:val="left"/>
      <w:pPr>
        <w:tabs>
          <w:tab w:val="num" w:pos="720"/>
        </w:tabs>
        <w:ind w:left="720" w:hanging="360"/>
      </w:pPr>
      <w:rPr>
        <w:rFonts w:ascii="Arial" w:hAnsi="Arial" w:hint="default"/>
      </w:rPr>
    </w:lvl>
    <w:lvl w:ilvl="1" w:tplc="B69AE6AE" w:tentative="1">
      <w:start w:val="1"/>
      <w:numFmt w:val="bullet"/>
      <w:lvlText w:val="•"/>
      <w:lvlJc w:val="left"/>
      <w:pPr>
        <w:tabs>
          <w:tab w:val="num" w:pos="1440"/>
        </w:tabs>
        <w:ind w:left="1440" w:hanging="360"/>
      </w:pPr>
      <w:rPr>
        <w:rFonts w:ascii="Arial" w:hAnsi="Arial" w:hint="default"/>
      </w:rPr>
    </w:lvl>
    <w:lvl w:ilvl="2" w:tplc="62FAABA4" w:tentative="1">
      <w:start w:val="1"/>
      <w:numFmt w:val="bullet"/>
      <w:lvlText w:val="•"/>
      <w:lvlJc w:val="left"/>
      <w:pPr>
        <w:tabs>
          <w:tab w:val="num" w:pos="2160"/>
        </w:tabs>
        <w:ind w:left="2160" w:hanging="360"/>
      </w:pPr>
      <w:rPr>
        <w:rFonts w:ascii="Arial" w:hAnsi="Arial" w:hint="default"/>
      </w:rPr>
    </w:lvl>
    <w:lvl w:ilvl="3" w:tplc="2A3A57B6" w:tentative="1">
      <w:start w:val="1"/>
      <w:numFmt w:val="bullet"/>
      <w:lvlText w:val="•"/>
      <w:lvlJc w:val="left"/>
      <w:pPr>
        <w:tabs>
          <w:tab w:val="num" w:pos="2880"/>
        </w:tabs>
        <w:ind w:left="2880" w:hanging="360"/>
      </w:pPr>
      <w:rPr>
        <w:rFonts w:ascii="Arial" w:hAnsi="Arial" w:hint="default"/>
      </w:rPr>
    </w:lvl>
    <w:lvl w:ilvl="4" w:tplc="6ADA9B18" w:tentative="1">
      <w:start w:val="1"/>
      <w:numFmt w:val="bullet"/>
      <w:lvlText w:val="•"/>
      <w:lvlJc w:val="left"/>
      <w:pPr>
        <w:tabs>
          <w:tab w:val="num" w:pos="3600"/>
        </w:tabs>
        <w:ind w:left="3600" w:hanging="360"/>
      </w:pPr>
      <w:rPr>
        <w:rFonts w:ascii="Arial" w:hAnsi="Arial" w:hint="default"/>
      </w:rPr>
    </w:lvl>
    <w:lvl w:ilvl="5" w:tplc="66EA7490" w:tentative="1">
      <w:start w:val="1"/>
      <w:numFmt w:val="bullet"/>
      <w:lvlText w:val="•"/>
      <w:lvlJc w:val="left"/>
      <w:pPr>
        <w:tabs>
          <w:tab w:val="num" w:pos="4320"/>
        </w:tabs>
        <w:ind w:left="4320" w:hanging="360"/>
      </w:pPr>
      <w:rPr>
        <w:rFonts w:ascii="Arial" w:hAnsi="Arial" w:hint="default"/>
      </w:rPr>
    </w:lvl>
    <w:lvl w:ilvl="6" w:tplc="1DD4CC28" w:tentative="1">
      <w:start w:val="1"/>
      <w:numFmt w:val="bullet"/>
      <w:lvlText w:val="•"/>
      <w:lvlJc w:val="left"/>
      <w:pPr>
        <w:tabs>
          <w:tab w:val="num" w:pos="5040"/>
        </w:tabs>
        <w:ind w:left="5040" w:hanging="360"/>
      </w:pPr>
      <w:rPr>
        <w:rFonts w:ascii="Arial" w:hAnsi="Arial" w:hint="default"/>
      </w:rPr>
    </w:lvl>
    <w:lvl w:ilvl="7" w:tplc="8E2223DC" w:tentative="1">
      <w:start w:val="1"/>
      <w:numFmt w:val="bullet"/>
      <w:lvlText w:val="•"/>
      <w:lvlJc w:val="left"/>
      <w:pPr>
        <w:tabs>
          <w:tab w:val="num" w:pos="5760"/>
        </w:tabs>
        <w:ind w:left="5760" w:hanging="360"/>
      </w:pPr>
      <w:rPr>
        <w:rFonts w:ascii="Arial" w:hAnsi="Arial" w:hint="default"/>
      </w:rPr>
    </w:lvl>
    <w:lvl w:ilvl="8" w:tplc="209444B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EFBA7E"/>
    <w:multiLevelType w:val="hybridMultilevel"/>
    <w:tmpl w:val="FFFFFFFF"/>
    <w:lvl w:ilvl="0" w:tplc="D9925968">
      <w:start w:val="1"/>
      <w:numFmt w:val="decimal"/>
      <w:lvlText w:val="%1."/>
      <w:lvlJc w:val="left"/>
      <w:pPr>
        <w:ind w:left="720" w:hanging="360"/>
      </w:pPr>
    </w:lvl>
    <w:lvl w:ilvl="1" w:tplc="6BAAC184">
      <w:start w:val="2"/>
      <w:numFmt w:val="decimal"/>
      <w:lvlText w:val="%2."/>
      <w:lvlJc w:val="right"/>
      <w:pPr>
        <w:ind w:left="1440" w:hanging="360"/>
      </w:pPr>
      <w:rPr>
        <w:rFonts w:ascii="Calibri,Times New Roman" w:hAnsi="Calibri,Times New Roman" w:hint="default"/>
      </w:rPr>
    </w:lvl>
    <w:lvl w:ilvl="2" w:tplc="7AA6A0B2">
      <w:start w:val="1"/>
      <w:numFmt w:val="lowerRoman"/>
      <w:lvlText w:val="%3."/>
      <w:lvlJc w:val="right"/>
      <w:pPr>
        <w:ind w:left="2160" w:hanging="180"/>
      </w:pPr>
    </w:lvl>
    <w:lvl w:ilvl="3" w:tplc="41828A2C">
      <w:start w:val="1"/>
      <w:numFmt w:val="decimal"/>
      <w:lvlText w:val="%4."/>
      <w:lvlJc w:val="left"/>
      <w:pPr>
        <w:ind w:left="2880" w:hanging="360"/>
      </w:pPr>
    </w:lvl>
    <w:lvl w:ilvl="4" w:tplc="53AE8CF2">
      <w:start w:val="1"/>
      <w:numFmt w:val="lowerLetter"/>
      <w:lvlText w:val="%5."/>
      <w:lvlJc w:val="left"/>
      <w:pPr>
        <w:ind w:left="3600" w:hanging="360"/>
      </w:pPr>
    </w:lvl>
    <w:lvl w:ilvl="5" w:tplc="B4665D44">
      <w:start w:val="1"/>
      <w:numFmt w:val="lowerRoman"/>
      <w:lvlText w:val="%6."/>
      <w:lvlJc w:val="right"/>
      <w:pPr>
        <w:ind w:left="4320" w:hanging="180"/>
      </w:pPr>
    </w:lvl>
    <w:lvl w:ilvl="6" w:tplc="8574364A">
      <w:start w:val="1"/>
      <w:numFmt w:val="decimal"/>
      <w:lvlText w:val="%7."/>
      <w:lvlJc w:val="left"/>
      <w:pPr>
        <w:ind w:left="5040" w:hanging="360"/>
      </w:pPr>
    </w:lvl>
    <w:lvl w:ilvl="7" w:tplc="14A4238A">
      <w:start w:val="1"/>
      <w:numFmt w:val="lowerLetter"/>
      <w:lvlText w:val="%8."/>
      <w:lvlJc w:val="left"/>
      <w:pPr>
        <w:ind w:left="5760" w:hanging="360"/>
      </w:pPr>
    </w:lvl>
    <w:lvl w:ilvl="8" w:tplc="CA56E264">
      <w:start w:val="1"/>
      <w:numFmt w:val="lowerRoman"/>
      <w:lvlText w:val="%9."/>
      <w:lvlJc w:val="right"/>
      <w:pPr>
        <w:ind w:left="6480" w:hanging="180"/>
      </w:pPr>
    </w:lvl>
  </w:abstractNum>
  <w:abstractNum w:abstractNumId="22" w15:restartNumberingAfterBreak="0">
    <w:nsid w:val="5BAA4E9C"/>
    <w:multiLevelType w:val="hybridMultilevel"/>
    <w:tmpl w:val="0AB07F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20AA2"/>
    <w:multiLevelType w:val="multilevel"/>
    <w:tmpl w:val="49F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F9BED6"/>
    <w:multiLevelType w:val="hybridMultilevel"/>
    <w:tmpl w:val="4B44F0C4"/>
    <w:lvl w:ilvl="0" w:tplc="12EC3370">
      <w:start w:val="1"/>
      <w:numFmt w:val="bullet"/>
      <w:lvlText w:val=""/>
      <w:lvlJc w:val="left"/>
      <w:pPr>
        <w:ind w:left="720" w:hanging="360"/>
      </w:pPr>
      <w:rPr>
        <w:rFonts w:ascii="Symbol" w:hAnsi="Symbol" w:hint="default"/>
      </w:rPr>
    </w:lvl>
    <w:lvl w:ilvl="1" w:tplc="C80AE3A0">
      <w:start w:val="1"/>
      <w:numFmt w:val="bullet"/>
      <w:lvlText w:val="o"/>
      <w:lvlJc w:val="left"/>
      <w:pPr>
        <w:ind w:left="1440" w:hanging="360"/>
      </w:pPr>
      <w:rPr>
        <w:rFonts w:ascii="Courier New" w:hAnsi="Courier New" w:hint="default"/>
      </w:rPr>
    </w:lvl>
    <w:lvl w:ilvl="2" w:tplc="3034CB08">
      <w:start w:val="1"/>
      <w:numFmt w:val="bullet"/>
      <w:lvlText w:val=""/>
      <w:lvlJc w:val="left"/>
      <w:pPr>
        <w:ind w:left="2160" w:hanging="360"/>
      </w:pPr>
      <w:rPr>
        <w:rFonts w:ascii="Wingdings" w:hAnsi="Wingdings" w:hint="default"/>
      </w:rPr>
    </w:lvl>
    <w:lvl w:ilvl="3" w:tplc="7B5AB966">
      <w:start w:val="1"/>
      <w:numFmt w:val="bullet"/>
      <w:lvlText w:val=""/>
      <w:lvlJc w:val="left"/>
      <w:pPr>
        <w:ind w:left="2880" w:hanging="360"/>
      </w:pPr>
      <w:rPr>
        <w:rFonts w:ascii="Symbol" w:hAnsi="Symbol" w:hint="default"/>
      </w:rPr>
    </w:lvl>
    <w:lvl w:ilvl="4" w:tplc="F54AD8FE">
      <w:start w:val="1"/>
      <w:numFmt w:val="bullet"/>
      <w:lvlText w:val="o"/>
      <w:lvlJc w:val="left"/>
      <w:pPr>
        <w:ind w:left="3600" w:hanging="360"/>
      </w:pPr>
      <w:rPr>
        <w:rFonts w:ascii="Courier New" w:hAnsi="Courier New" w:hint="default"/>
      </w:rPr>
    </w:lvl>
    <w:lvl w:ilvl="5" w:tplc="43B0382E">
      <w:start w:val="1"/>
      <w:numFmt w:val="bullet"/>
      <w:lvlText w:val=""/>
      <w:lvlJc w:val="left"/>
      <w:pPr>
        <w:ind w:left="4320" w:hanging="360"/>
      </w:pPr>
      <w:rPr>
        <w:rFonts w:ascii="Wingdings" w:hAnsi="Wingdings" w:hint="default"/>
      </w:rPr>
    </w:lvl>
    <w:lvl w:ilvl="6" w:tplc="C27EEDBA">
      <w:start w:val="1"/>
      <w:numFmt w:val="bullet"/>
      <w:lvlText w:val=""/>
      <w:lvlJc w:val="left"/>
      <w:pPr>
        <w:ind w:left="5040" w:hanging="360"/>
      </w:pPr>
      <w:rPr>
        <w:rFonts w:ascii="Symbol" w:hAnsi="Symbol" w:hint="default"/>
      </w:rPr>
    </w:lvl>
    <w:lvl w:ilvl="7" w:tplc="B4906DA0">
      <w:start w:val="1"/>
      <w:numFmt w:val="bullet"/>
      <w:lvlText w:val="o"/>
      <w:lvlJc w:val="left"/>
      <w:pPr>
        <w:ind w:left="5760" w:hanging="360"/>
      </w:pPr>
      <w:rPr>
        <w:rFonts w:ascii="Courier New" w:hAnsi="Courier New" w:hint="default"/>
      </w:rPr>
    </w:lvl>
    <w:lvl w:ilvl="8" w:tplc="EC5E6B88">
      <w:start w:val="1"/>
      <w:numFmt w:val="bullet"/>
      <w:lvlText w:val=""/>
      <w:lvlJc w:val="left"/>
      <w:pPr>
        <w:ind w:left="6480" w:hanging="360"/>
      </w:pPr>
      <w:rPr>
        <w:rFonts w:ascii="Wingdings" w:hAnsi="Wingdings" w:hint="default"/>
      </w:rPr>
    </w:lvl>
  </w:abstractNum>
  <w:abstractNum w:abstractNumId="25" w15:restartNumberingAfterBreak="0">
    <w:nsid w:val="64997F0A"/>
    <w:multiLevelType w:val="hybridMultilevel"/>
    <w:tmpl w:val="0994D6A8"/>
    <w:lvl w:ilvl="0" w:tplc="A0DCA89E">
      <w:start w:val="1"/>
      <w:numFmt w:val="bullet"/>
      <w:lvlText w:val="•"/>
      <w:lvlJc w:val="left"/>
      <w:pPr>
        <w:tabs>
          <w:tab w:val="num" w:pos="720"/>
        </w:tabs>
        <w:ind w:left="720" w:hanging="360"/>
      </w:pPr>
      <w:rPr>
        <w:rFonts w:ascii="Arial" w:hAnsi="Arial" w:hint="default"/>
      </w:rPr>
    </w:lvl>
    <w:lvl w:ilvl="1" w:tplc="572213A4" w:tentative="1">
      <w:start w:val="1"/>
      <w:numFmt w:val="bullet"/>
      <w:lvlText w:val="•"/>
      <w:lvlJc w:val="left"/>
      <w:pPr>
        <w:tabs>
          <w:tab w:val="num" w:pos="1440"/>
        </w:tabs>
        <w:ind w:left="1440" w:hanging="360"/>
      </w:pPr>
      <w:rPr>
        <w:rFonts w:ascii="Arial" w:hAnsi="Arial" w:hint="default"/>
      </w:rPr>
    </w:lvl>
    <w:lvl w:ilvl="2" w:tplc="C3F41500" w:tentative="1">
      <w:start w:val="1"/>
      <w:numFmt w:val="bullet"/>
      <w:lvlText w:val="•"/>
      <w:lvlJc w:val="left"/>
      <w:pPr>
        <w:tabs>
          <w:tab w:val="num" w:pos="2160"/>
        </w:tabs>
        <w:ind w:left="2160" w:hanging="360"/>
      </w:pPr>
      <w:rPr>
        <w:rFonts w:ascii="Arial" w:hAnsi="Arial" w:hint="default"/>
      </w:rPr>
    </w:lvl>
    <w:lvl w:ilvl="3" w:tplc="EC2AA2A8" w:tentative="1">
      <w:start w:val="1"/>
      <w:numFmt w:val="bullet"/>
      <w:lvlText w:val="•"/>
      <w:lvlJc w:val="left"/>
      <w:pPr>
        <w:tabs>
          <w:tab w:val="num" w:pos="2880"/>
        </w:tabs>
        <w:ind w:left="2880" w:hanging="360"/>
      </w:pPr>
      <w:rPr>
        <w:rFonts w:ascii="Arial" w:hAnsi="Arial" w:hint="default"/>
      </w:rPr>
    </w:lvl>
    <w:lvl w:ilvl="4" w:tplc="9752D404" w:tentative="1">
      <w:start w:val="1"/>
      <w:numFmt w:val="bullet"/>
      <w:lvlText w:val="•"/>
      <w:lvlJc w:val="left"/>
      <w:pPr>
        <w:tabs>
          <w:tab w:val="num" w:pos="3600"/>
        </w:tabs>
        <w:ind w:left="3600" w:hanging="360"/>
      </w:pPr>
      <w:rPr>
        <w:rFonts w:ascii="Arial" w:hAnsi="Arial" w:hint="default"/>
      </w:rPr>
    </w:lvl>
    <w:lvl w:ilvl="5" w:tplc="59A80F92" w:tentative="1">
      <w:start w:val="1"/>
      <w:numFmt w:val="bullet"/>
      <w:lvlText w:val="•"/>
      <w:lvlJc w:val="left"/>
      <w:pPr>
        <w:tabs>
          <w:tab w:val="num" w:pos="4320"/>
        </w:tabs>
        <w:ind w:left="4320" w:hanging="360"/>
      </w:pPr>
      <w:rPr>
        <w:rFonts w:ascii="Arial" w:hAnsi="Arial" w:hint="default"/>
      </w:rPr>
    </w:lvl>
    <w:lvl w:ilvl="6" w:tplc="AB9AE746" w:tentative="1">
      <w:start w:val="1"/>
      <w:numFmt w:val="bullet"/>
      <w:lvlText w:val="•"/>
      <w:lvlJc w:val="left"/>
      <w:pPr>
        <w:tabs>
          <w:tab w:val="num" w:pos="5040"/>
        </w:tabs>
        <w:ind w:left="5040" w:hanging="360"/>
      </w:pPr>
      <w:rPr>
        <w:rFonts w:ascii="Arial" w:hAnsi="Arial" w:hint="default"/>
      </w:rPr>
    </w:lvl>
    <w:lvl w:ilvl="7" w:tplc="1826E0C6" w:tentative="1">
      <w:start w:val="1"/>
      <w:numFmt w:val="bullet"/>
      <w:lvlText w:val="•"/>
      <w:lvlJc w:val="left"/>
      <w:pPr>
        <w:tabs>
          <w:tab w:val="num" w:pos="5760"/>
        </w:tabs>
        <w:ind w:left="5760" w:hanging="360"/>
      </w:pPr>
      <w:rPr>
        <w:rFonts w:ascii="Arial" w:hAnsi="Arial" w:hint="default"/>
      </w:rPr>
    </w:lvl>
    <w:lvl w:ilvl="8" w:tplc="BB9AA7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937FB8"/>
    <w:multiLevelType w:val="hybridMultilevel"/>
    <w:tmpl w:val="0B90D580"/>
    <w:lvl w:ilvl="0" w:tplc="1946D16A">
      <w:start w:val="1"/>
      <w:numFmt w:val="bullet"/>
      <w:lvlText w:val="•"/>
      <w:lvlJc w:val="left"/>
      <w:pPr>
        <w:tabs>
          <w:tab w:val="num" w:pos="720"/>
        </w:tabs>
        <w:ind w:left="720" w:hanging="360"/>
      </w:pPr>
      <w:rPr>
        <w:rFonts w:ascii="Arial" w:hAnsi="Arial" w:hint="default"/>
      </w:rPr>
    </w:lvl>
    <w:lvl w:ilvl="1" w:tplc="5C28C3DC" w:tentative="1">
      <w:start w:val="1"/>
      <w:numFmt w:val="bullet"/>
      <w:lvlText w:val="•"/>
      <w:lvlJc w:val="left"/>
      <w:pPr>
        <w:tabs>
          <w:tab w:val="num" w:pos="1440"/>
        </w:tabs>
        <w:ind w:left="1440" w:hanging="360"/>
      </w:pPr>
      <w:rPr>
        <w:rFonts w:ascii="Arial" w:hAnsi="Arial" w:hint="default"/>
      </w:rPr>
    </w:lvl>
    <w:lvl w:ilvl="2" w:tplc="5AE21FD8" w:tentative="1">
      <w:start w:val="1"/>
      <w:numFmt w:val="bullet"/>
      <w:lvlText w:val="•"/>
      <w:lvlJc w:val="left"/>
      <w:pPr>
        <w:tabs>
          <w:tab w:val="num" w:pos="2160"/>
        </w:tabs>
        <w:ind w:left="2160" w:hanging="360"/>
      </w:pPr>
      <w:rPr>
        <w:rFonts w:ascii="Arial" w:hAnsi="Arial" w:hint="default"/>
      </w:rPr>
    </w:lvl>
    <w:lvl w:ilvl="3" w:tplc="00726822" w:tentative="1">
      <w:start w:val="1"/>
      <w:numFmt w:val="bullet"/>
      <w:lvlText w:val="•"/>
      <w:lvlJc w:val="left"/>
      <w:pPr>
        <w:tabs>
          <w:tab w:val="num" w:pos="2880"/>
        </w:tabs>
        <w:ind w:left="2880" w:hanging="360"/>
      </w:pPr>
      <w:rPr>
        <w:rFonts w:ascii="Arial" w:hAnsi="Arial" w:hint="default"/>
      </w:rPr>
    </w:lvl>
    <w:lvl w:ilvl="4" w:tplc="5E4C19EA" w:tentative="1">
      <w:start w:val="1"/>
      <w:numFmt w:val="bullet"/>
      <w:lvlText w:val="•"/>
      <w:lvlJc w:val="left"/>
      <w:pPr>
        <w:tabs>
          <w:tab w:val="num" w:pos="3600"/>
        </w:tabs>
        <w:ind w:left="3600" w:hanging="360"/>
      </w:pPr>
      <w:rPr>
        <w:rFonts w:ascii="Arial" w:hAnsi="Arial" w:hint="default"/>
      </w:rPr>
    </w:lvl>
    <w:lvl w:ilvl="5" w:tplc="8362AD9A" w:tentative="1">
      <w:start w:val="1"/>
      <w:numFmt w:val="bullet"/>
      <w:lvlText w:val="•"/>
      <w:lvlJc w:val="left"/>
      <w:pPr>
        <w:tabs>
          <w:tab w:val="num" w:pos="4320"/>
        </w:tabs>
        <w:ind w:left="4320" w:hanging="360"/>
      </w:pPr>
      <w:rPr>
        <w:rFonts w:ascii="Arial" w:hAnsi="Arial" w:hint="default"/>
      </w:rPr>
    </w:lvl>
    <w:lvl w:ilvl="6" w:tplc="6122E862" w:tentative="1">
      <w:start w:val="1"/>
      <w:numFmt w:val="bullet"/>
      <w:lvlText w:val="•"/>
      <w:lvlJc w:val="left"/>
      <w:pPr>
        <w:tabs>
          <w:tab w:val="num" w:pos="5040"/>
        </w:tabs>
        <w:ind w:left="5040" w:hanging="360"/>
      </w:pPr>
      <w:rPr>
        <w:rFonts w:ascii="Arial" w:hAnsi="Arial" w:hint="default"/>
      </w:rPr>
    </w:lvl>
    <w:lvl w:ilvl="7" w:tplc="AD3E956C" w:tentative="1">
      <w:start w:val="1"/>
      <w:numFmt w:val="bullet"/>
      <w:lvlText w:val="•"/>
      <w:lvlJc w:val="left"/>
      <w:pPr>
        <w:tabs>
          <w:tab w:val="num" w:pos="5760"/>
        </w:tabs>
        <w:ind w:left="5760" w:hanging="360"/>
      </w:pPr>
      <w:rPr>
        <w:rFonts w:ascii="Arial" w:hAnsi="Arial" w:hint="default"/>
      </w:rPr>
    </w:lvl>
    <w:lvl w:ilvl="8" w:tplc="C15684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881441"/>
    <w:multiLevelType w:val="multilevel"/>
    <w:tmpl w:val="63925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01639A2"/>
    <w:multiLevelType w:val="hybridMultilevel"/>
    <w:tmpl w:val="7D9AE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81D16"/>
    <w:multiLevelType w:val="multilevel"/>
    <w:tmpl w:val="FD0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A9E606"/>
    <w:multiLevelType w:val="hybridMultilevel"/>
    <w:tmpl w:val="421011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2FB5373"/>
    <w:multiLevelType w:val="hybridMultilevel"/>
    <w:tmpl w:val="57D02AAC"/>
    <w:lvl w:ilvl="0" w:tplc="7722B5E4">
      <w:start w:val="1"/>
      <w:numFmt w:val="bullet"/>
      <w:lvlText w:val="•"/>
      <w:lvlJc w:val="left"/>
      <w:pPr>
        <w:tabs>
          <w:tab w:val="num" w:pos="720"/>
        </w:tabs>
        <w:ind w:left="720" w:hanging="360"/>
      </w:pPr>
      <w:rPr>
        <w:rFonts w:ascii="Arial" w:hAnsi="Arial" w:hint="default"/>
      </w:rPr>
    </w:lvl>
    <w:lvl w:ilvl="1" w:tplc="9D5E8EC2" w:tentative="1">
      <w:start w:val="1"/>
      <w:numFmt w:val="bullet"/>
      <w:lvlText w:val="•"/>
      <w:lvlJc w:val="left"/>
      <w:pPr>
        <w:tabs>
          <w:tab w:val="num" w:pos="1440"/>
        </w:tabs>
        <w:ind w:left="1440" w:hanging="360"/>
      </w:pPr>
      <w:rPr>
        <w:rFonts w:ascii="Arial" w:hAnsi="Arial" w:hint="default"/>
      </w:rPr>
    </w:lvl>
    <w:lvl w:ilvl="2" w:tplc="32706626" w:tentative="1">
      <w:start w:val="1"/>
      <w:numFmt w:val="bullet"/>
      <w:lvlText w:val="•"/>
      <w:lvlJc w:val="left"/>
      <w:pPr>
        <w:tabs>
          <w:tab w:val="num" w:pos="2160"/>
        </w:tabs>
        <w:ind w:left="2160" w:hanging="360"/>
      </w:pPr>
      <w:rPr>
        <w:rFonts w:ascii="Arial" w:hAnsi="Arial" w:hint="default"/>
      </w:rPr>
    </w:lvl>
    <w:lvl w:ilvl="3" w:tplc="27AE9312" w:tentative="1">
      <w:start w:val="1"/>
      <w:numFmt w:val="bullet"/>
      <w:lvlText w:val="•"/>
      <w:lvlJc w:val="left"/>
      <w:pPr>
        <w:tabs>
          <w:tab w:val="num" w:pos="2880"/>
        </w:tabs>
        <w:ind w:left="2880" w:hanging="360"/>
      </w:pPr>
      <w:rPr>
        <w:rFonts w:ascii="Arial" w:hAnsi="Arial" w:hint="default"/>
      </w:rPr>
    </w:lvl>
    <w:lvl w:ilvl="4" w:tplc="7E0877F0" w:tentative="1">
      <w:start w:val="1"/>
      <w:numFmt w:val="bullet"/>
      <w:lvlText w:val="•"/>
      <w:lvlJc w:val="left"/>
      <w:pPr>
        <w:tabs>
          <w:tab w:val="num" w:pos="3600"/>
        </w:tabs>
        <w:ind w:left="3600" w:hanging="360"/>
      </w:pPr>
      <w:rPr>
        <w:rFonts w:ascii="Arial" w:hAnsi="Arial" w:hint="default"/>
      </w:rPr>
    </w:lvl>
    <w:lvl w:ilvl="5" w:tplc="A2BEFCB2" w:tentative="1">
      <w:start w:val="1"/>
      <w:numFmt w:val="bullet"/>
      <w:lvlText w:val="•"/>
      <w:lvlJc w:val="left"/>
      <w:pPr>
        <w:tabs>
          <w:tab w:val="num" w:pos="4320"/>
        </w:tabs>
        <w:ind w:left="4320" w:hanging="360"/>
      </w:pPr>
      <w:rPr>
        <w:rFonts w:ascii="Arial" w:hAnsi="Arial" w:hint="default"/>
      </w:rPr>
    </w:lvl>
    <w:lvl w:ilvl="6" w:tplc="EABCC826" w:tentative="1">
      <w:start w:val="1"/>
      <w:numFmt w:val="bullet"/>
      <w:lvlText w:val="•"/>
      <w:lvlJc w:val="left"/>
      <w:pPr>
        <w:tabs>
          <w:tab w:val="num" w:pos="5040"/>
        </w:tabs>
        <w:ind w:left="5040" w:hanging="360"/>
      </w:pPr>
      <w:rPr>
        <w:rFonts w:ascii="Arial" w:hAnsi="Arial" w:hint="default"/>
      </w:rPr>
    </w:lvl>
    <w:lvl w:ilvl="7" w:tplc="04F0B256" w:tentative="1">
      <w:start w:val="1"/>
      <w:numFmt w:val="bullet"/>
      <w:lvlText w:val="•"/>
      <w:lvlJc w:val="left"/>
      <w:pPr>
        <w:tabs>
          <w:tab w:val="num" w:pos="5760"/>
        </w:tabs>
        <w:ind w:left="5760" w:hanging="360"/>
      </w:pPr>
      <w:rPr>
        <w:rFonts w:ascii="Arial" w:hAnsi="Arial" w:hint="default"/>
      </w:rPr>
    </w:lvl>
    <w:lvl w:ilvl="8" w:tplc="1564FB5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84CE2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C15F2C"/>
    <w:multiLevelType w:val="multilevel"/>
    <w:tmpl w:val="C2EA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0BFE21"/>
    <w:multiLevelType w:val="hybridMultilevel"/>
    <w:tmpl w:val="1F7AD012"/>
    <w:lvl w:ilvl="0" w:tplc="B7943B5E">
      <w:start w:val="1"/>
      <w:numFmt w:val="bullet"/>
      <w:lvlText w:val=""/>
      <w:lvlJc w:val="left"/>
      <w:pPr>
        <w:ind w:left="720" w:hanging="360"/>
      </w:pPr>
      <w:rPr>
        <w:rFonts w:ascii="Symbol" w:hAnsi="Symbol" w:hint="default"/>
      </w:rPr>
    </w:lvl>
    <w:lvl w:ilvl="1" w:tplc="F7C0276A">
      <w:start w:val="1"/>
      <w:numFmt w:val="bullet"/>
      <w:lvlText w:val="o"/>
      <w:lvlJc w:val="left"/>
      <w:pPr>
        <w:ind w:left="1440" w:hanging="360"/>
      </w:pPr>
      <w:rPr>
        <w:rFonts w:ascii="Courier New" w:hAnsi="Courier New" w:hint="default"/>
      </w:rPr>
    </w:lvl>
    <w:lvl w:ilvl="2" w:tplc="717AE6C4">
      <w:start w:val="1"/>
      <w:numFmt w:val="bullet"/>
      <w:lvlText w:val=""/>
      <w:lvlJc w:val="left"/>
      <w:pPr>
        <w:ind w:left="2160" w:hanging="360"/>
      </w:pPr>
      <w:rPr>
        <w:rFonts w:ascii="Wingdings" w:hAnsi="Wingdings" w:hint="default"/>
      </w:rPr>
    </w:lvl>
    <w:lvl w:ilvl="3" w:tplc="959064A4">
      <w:start w:val="1"/>
      <w:numFmt w:val="bullet"/>
      <w:lvlText w:val=""/>
      <w:lvlJc w:val="left"/>
      <w:pPr>
        <w:ind w:left="2880" w:hanging="360"/>
      </w:pPr>
      <w:rPr>
        <w:rFonts w:ascii="Symbol" w:hAnsi="Symbol" w:hint="default"/>
      </w:rPr>
    </w:lvl>
    <w:lvl w:ilvl="4" w:tplc="7A160EC4">
      <w:start w:val="1"/>
      <w:numFmt w:val="bullet"/>
      <w:lvlText w:val="o"/>
      <w:lvlJc w:val="left"/>
      <w:pPr>
        <w:ind w:left="3600" w:hanging="360"/>
      </w:pPr>
      <w:rPr>
        <w:rFonts w:ascii="Courier New" w:hAnsi="Courier New" w:hint="default"/>
      </w:rPr>
    </w:lvl>
    <w:lvl w:ilvl="5" w:tplc="C5CCA926">
      <w:start w:val="1"/>
      <w:numFmt w:val="bullet"/>
      <w:lvlText w:val=""/>
      <w:lvlJc w:val="left"/>
      <w:pPr>
        <w:ind w:left="4320" w:hanging="360"/>
      </w:pPr>
      <w:rPr>
        <w:rFonts w:ascii="Wingdings" w:hAnsi="Wingdings" w:hint="default"/>
      </w:rPr>
    </w:lvl>
    <w:lvl w:ilvl="6" w:tplc="8D4E5B48">
      <w:start w:val="1"/>
      <w:numFmt w:val="bullet"/>
      <w:lvlText w:val=""/>
      <w:lvlJc w:val="left"/>
      <w:pPr>
        <w:ind w:left="5040" w:hanging="360"/>
      </w:pPr>
      <w:rPr>
        <w:rFonts w:ascii="Symbol" w:hAnsi="Symbol" w:hint="default"/>
      </w:rPr>
    </w:lvl>
    <w:lvl w:ilvl="7" w:tplc="368E36E6">
      <w:start w:val="1"/>
      <w:numFmt w:val="bullet"/>
      <w:lvlText w:val="o"/>
      <w:lvlJc w:val="left"/>
      <w:pPr>
        <w:ind w:left="5760" w:hanging="360"/>
      </w:pPr>
      <w:rPr>
        <w:rFonts w:ascii="Courier New" w:hAnsi="Courier New" w:hint="default"/>
      </w:rPr>
    </w:lvl>
    <w:lvl w:ilvl="8" w:tplc="7B284F3A">
      <w:start w:val="1"/>
      <w:numFmt w:val="bullet"/>
      <w:lvlText w:val=""/>
      <w:lvlJc w:val="left"/>
      <w:pPr>
        <w:ind w:left="6480" w:hanging="360"/>
      </w:pPr>
      <w:rPr>
        <w:rFonts w:ascii="Wingdings" w:hAnsi="Wingdings" w:hint="default"/>
      </w:rPr>
    </w:lvl>
  </w:abstractNum>
  <w:abstractNum w:abstractNumId="35" w15:restartNumberingAfterBreak="0">
    <w:nsid w:val="78471F42"/>
    <w:multiLevelType w:val="multilevel"/>
    <w:tmpl w:val="A26A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45267A"/>
    <w:multiLevelType w:val="hybridMultilevel"/>
    <w:tmpl w:val="088645E8"/>
    <w:lvl w:ilvl="0" w:tplc="F5382FE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C3E210"/>
    <w:multiLevelType w:val="hybridMultilevel"/>
    <w:tmpl w:val="820684CA"/>
    <w:lvl w:ilvl="0" w:tplc="9D3CB84A">
      <w:start w:val="1"/>
      <w:numFmt w:val="bullet"/>
      <w:lvlText w:val=""/>
      <w:lvlJc w:val="left"/>
      <w:pPr>
        <w:ind w:left="720" w:hanging="360"/>
      </w:pPr>
      <w:rPr>
        <w:rFonts w:ascii="Symbol" w:hAnsi="Symbol" w:hint="default"/>
      </w:rPr>
    </w:lvl>
    <w:lvl w:ilvl="1" w:tplc="91088442">
      <w:start w:val="1"/>
      <w:numFmt w:val="bullet"/>
      <w:lvlText w:val="o"/>
      <w:lvlJc w:val="left"/>
      <w:pPr>
        <w:ind w:left="1440" w:hanging="360"/>
      </w:pPr>
      <w:rPr>
        <w:rFonts w:ascii="Courier New" w:hAnsi="Courier New" w:hint="default"/>
      </w:rPr>
    </w:lvl>
    <w:lvl w:ilvl="2" w:tplc="76FAF4F2">
      <w:start w:val="1"/>
      <w:numFmt w:val="bullet"/>
      <w:lvlText w:val=""/>
      <w:lvlJc w:val="left"/>
      <w:pPr>
        <w:ind w:left="2160" w:hanging="360"/>
      </w:pPr>
      <w:rPr>
        <w:rFonts w:ascii="Wingdings" w:hAnsi="Wingdings" w:hint="default"/>
      </w:rPr>
    </w:lvl>
    <w:lvl w:ilvl="3" w:tplc="A73AEBD4">
      <w:start w:val="1"/>
      <w:numFmt w:val="bullet"/>
      <w:lvlText w:val=""/>
      <w:lvlJc w:val="left"/>
      <w:pPr>
        <w:ind w:left="2880" w:hanging="360"/>
      </w:pPr>
      <w:rPr>
        <w:rFonts w:ascii="Symbol" w:hAnsi="Symbol" w:hint="default"/>
      </w:rPr>
    </w:lvl>
    <w:lvl w:ilvl="4" w:tplc="B57248D2">
      <w:start w:val="1"/>
      <w:numFmt w:val="bullet"/>
      <w:lvlText w:val="o"/>
      <w:lvlJc w:val="left"/>
      <w:pPr>
        <w:ind w:left="3600" w:hanging="360"/>
      </w:pPr>
      <w:rPr>
        <w:rFonts w:ascii="Courier New" w:hAnsi="Courier New" w:hint="default"/>
      </w:rPr>
    </w:lvl>
    <w:lvl w:ilvl="5" w:tplc="0F9E990E">
      <w:start w:val="1"/>
      <w:numFmt w:val="bullet"/>
      <w:lvlText w:val=""/>
      <w:lvlJc w:val="left"/>
      <w:pPr>
        <w:ind w:left="4320" w:hanging="360"/>
      </w:pPr>
      <w:rPr>
        <w:rFonts w:ascii="Wingdings" w:hAnsi="Wingdings" w:hint="default"/>
      </w:rPr>
    </w:lvl>
    <w:lvl w:ilvl="6" w:tplc="49D4BF32">
      <w:start w:val="1"/>
      <w:numFmt w:val="bullet"/>
      <w:lvlText w:val=""/>
      <w:lvlJc w:val="left"/>
      <w:pPr>
        <w:ind w:left="5040" w:hanging="360"/>
      </w:pPr>
      <w:rPr>
        <w:rFonts w:ascii="Symbol" w:hAnsi="Symbol" w:hint="default"/>
      </w:rPr>
    </w:lvl>
    <w:lvl w:ilvl="7" w:tplc="59FEBC06">
      <w:start w:val="1"/>
      <w:numFmt w:val="bullet"/>
      <w:lvlText w:val="o"/>
      <w:lvlJc w:val="left"/>
      <w:pPr>
        <w:ind w:left="5760" w:hanging="360"/>
      </w:pPr>
      <w:rPr>
        <w:rFonts w:ascii="Courier New" w:hAnsi="Courier New" w:hint="default"/>
      </w:rPr>
    </w:lvl>
    <w:lvl w:ilvl="8" w:tplc="A3EAD17C">
      <w:start w:val="1"/>
      <w:numFmt w:val="bullet"/>
      <w:lvlText w:val=""/>
      <w:lvlJc w:val="left"/>
      <w:pPr>
        <w:ind w:left="6480" w:hanging="360"/>
      </w:pPr>
      <w:rPr>
        <w:rFonts w:ascii="Wingdings" w:hAnsi="Wingdings" w:hint="default"/>
      </w:rPr>
    </w:lvl>
  </w:abstractNum>
  <w:abstractNum w:abstractNumId="38" w15:restartNumberingAfterBreak="0">
    <w:nsid w:val="7FC0FE44"/>
    <w:multiLevelType w:val="hybridMultilevel"/>
    <w:tmpl w:val="158CEC34"/>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60068863">
    <w:abstractNumId w:val="24"/>
  </w:num>
  <w:num w:numId="2" w16cid:durableId="2032608215">
    <w:abstractNumId w:val="3"/>
  </w:num>
  <w:num w:numId="3" w16cid:durableId="64884847">
    <w:abstractNumId w:val="34"/>
  </w:num>
  <w:num w:numId="4" w16cid:durableId="1561137747">
    <w:abstractNumId w:val="9"/>
  </w:num>
  <w:num w:numId="5" w16cid:durableId="1356812829">
    <w:abstractNumId w:val="37"/>
  </w:num>
  <w:num w:numId="6" w16cid:durableId="200244859">
    <w:abstractNumId w:val="4"/>
  </w:num>
  <w:num w:numId="7" w16cid:durableId="681053793">
    <w:abstractNumId w:val="19"/>
  </w:num>
  <w:num w:numId="8" w16cid:durableId="140117139">
    <w:abstractNumId w:val="21"/>
  </w:num>
  <w:num w:numId="9" w16cid:durableId="35351383">
    <w:abstractNumId w:val="18"/>
  </w:num>
  <w:num w:numId="10" w16cid:durableId="370958652">
    <w:abstractNumId w:val="8"/>
  </w:num>
  <w:num w:numId="11" w16cid:durableId="1536502649">
    <w:abstractNumId w:val="32"/>
  </w:num>
  <w:num w:numId="12" w16cid:durableId="1149441102">
    <w:abstractNumId w:val="13"/>
  </w:num>
  <w:num w:numId="13" w16cid:durableId="512913498">
    <w:abstractNumId w:val="36"/>
  </w:num>
  <w:num w:numId="14" w16cid:durableId="1072387880">
    <w:abstractNumId w:val="14"/>
  </w:num>
  <w:num w:numId="15" w16cid:durableId="1204487097">
    <w:abstractNumId w:val="10"/>
  </w:num>
  <w:num w:numId="16" w16cid:durableId="2062092567">
    <w:abstractNumId w:val="25"/>
  </w:num>
  <w:num w:numId="17" w16cid:durableId="1169753795">
    <w:abstractNumId w:val="26"/>
  </w:num>
  <w:num w:numId="18" w16cid:durableId="48194692">
    <w:abstractNumId w:val="20"/>
  </w:num>
  <w:num w:numId="19" w16cid:durableId="634143522">
    <w:abstractNumId w:val="12"/>
  </w:num>
  <w:num w:numId="20" w16cid:durableId="1168516196">
    <w:abstractNumId w:val="17"/>
  </w:num>
  <w:num w:numId="21" w16cid:durableId="216358003">
    <w:abstractNumId w:val="31"/>
  </w:num>
  <w:num w:numId="22" w16cid:durableId="1974825420">
    <w:abstractNumId w:val="5"/>
  </w:num>
  <w:num w:numId="23" w16cid:durableId="2063089220">
    <w:abstractNumId w:val="5"/>
  </w:num>
  <w:num w:numId="24" w16cid:durableId="400255002">
    <w:abstractNumId w:val="38"/>
  </w:num>
  <w:num w:numId="25" w16cid:durableId="1090279294">
    <w:abstractNumId w:val="0"/>
  </w:num>
  <w:num w:numId="26" w16cid:durableId="1182279038">
    <w:abstractNumId w:val="7"/>
  </w:num>
  <w:num w:numId="27" w16cid:durableId="582297123">
    <w:abstractNumId w:val="30"/>
  </w:num>
  <w:num w:numId="28" w16cid:durableId="1394769463">
    <w:abstractNumId w:val="11"/>
  </w:num>
  <w:num w:numId="29" w16cid:durableId="849371737">
    <w:abstractNumId w:val="29"/>
  </w:num>
  <w:num w:numId="30" w16cid:durableId="2109232843">
    <w:abstractNumId w:val="33"/>
  </w:num>
  <w:num w:numId="31" w16cid:durableId="31542744">
    <w:abstractNumId w:val="23"/>
  </w:num>
  <w:num w:numId="32" w16cid:durableId="1221094851">
    <w:abstractNumId w:val="15"/>
  </w:num>
  <w:num w:numId="33" w16cid:durableId="2081902131">
    <w:abstractNumId w:val="16"/>
  </w:num>
  <w:num w:numId="34" w16cid:durableId="1023476292">
    <w:abstractNumId w:val="2"/>
  </w:num>
  <w:num w:numId="35" w16cid:durableId="420957307">
    <w:abstractNumId w:val="22"/>
  </w:num>
  <w:num w:numId="36" w16cid:durableId="746151724">
    <w:abstractNumId w:val="28"/>
  </w:num>
  <w:num w:numId="37" w16cid:durableId="2132046196">
    <w:abstractNumId w:val="27"/>
  </w:num>
  <w:num w:numId="38" w16cid:durableId="2140149407">
    <w:abstractNumId w:val="35"/>
  </w:num>
  <w:num w:numId="39" w16cid:durableId="2082171227">
    <w:abstractNumId w:val="1"/>
  </w:num>
  <w:num w:numId="40" w16cid:durableId="1043824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06"/>
    <w:rsid w:val="000005BF"/>
    <w:rsid w:val="00000826"/>
    <w:rsid w:val="000024B5"/>
    <w:rsid w:val="00003B6F"/>
    <w:rsid w:val="000049D1"/>
    <w:rsid w:val="00005C2A"/>
    <w:rsid w:val="00006726"/>
    <w:rsid w:val="00006F54"/>
    <w:rsid w:val="0001042F"/>
    <w:rsid w:val="0001680B"/>
    <w:rsid w:val="00016B0B"/>
    <w:rsid w:val="0001778C"/>
    <w:rsid w:val="000177B7"/>
    <w:rsid w:val="00020FEE"/>
    <w:rsid w:val="00021184"/>
    <w:rsid w:val="0002374A"/>
    <w:rsid w:val="000251FD"/>
    <w:rsid w:val="00025337"/>
    <w:rsid w:val="0002617E"/>
    <w:rsid w:val="000263E5"/>
    <w:rsid w:val="0002716F"/>
    <w:rsid w:val="00027351"/>
    <w:rsid w:val="00027AE3"/>
    <w:rsid w:val="00027E9E"/>
    <w:rsid w:val="00030334"/>
    <w:rsid w:val="0003246D"/>
    <w:rsid w:val="000351E0"/>
    <w:rsid w:val="000417C6"/>
    <w:rsid w:val="00041ABA"/>
    <w:rsid w:val="0005059E"/>
    <w:rsid w:val="00050FD3"/>
    <w:rsid w:val="0005100A"/>
    <w:rsid w:val="00052D50"/>
    <w:rsid w:val="0005431D"/>
    <w:rsid w:val="0005483D"/>
    <w:rsid w:val="0005563F"/>
    <w:rsid w:val="00055E2C"/>
    <w:rsid w:val="000563D2"/>
    <w:rsid w:val="00056FFB"/>
    <w:rsid w:val="000573DF"/>
    <w:rsid w:val="0006197E"/>
    <w:rsid w:val="00061CB9"/>
    <w:rsid w:val="00061CF3"/>
    <w:rsid w:val="000628AD"/>
    <w:rsid w:val="00064E09"/>
    <w:rsid w:val="00071542"/>
    <w:rsid w:val="000734D9"/>
    <w:rsid w:val="000812B3"/>
    <w:rsid w:val="00081F36"/>
    <w:rsid w:val="000823D5"/>
    <w:rsid w:val="00083A7D"/>
    <w:rsid w:val="00084261"/>
    <w:rsid w:val="0009102B"/>
    <w:rsid w:val="00093EE5"/>
    <w:rsid w:val="000A0438"/>
    <w:rsid w:val="000A1518"/>
    <w:rsid w:val="000A2F1D"/>
    <w:rsid w:val="000A4834"/>
    <w:rsid w:val="000A4E9D"/>
    <w:rsid w:val="000A76A8"/>
    <w:rsid w:val="000B0208"/>
    <w:rsid w:val="000B3E68"/>
    <w:rsid w:val="000B5740"/>
    <w:rsid w:val="000B5B85"/>
    <w:rsid w:val="000C34B2"/>
    <w:rsid w:val="000C3636"/>
    <w:rsid w:val="000C5370"/>
    <w:rsid w:val="000C5CA7"/>
    <w:rsid w:val="000D2559"/>
    <w:rsid w:val="000D343C"/>
    <w:rsid w:val="000D7084"/>
    <w:rsid w:val="000D70F0"/>
    <w:rsid w:val="000D8739"/>
    <w:rsid w:val="000E0BC4"/>
    <w:rsid w:val="000E13A7"/>
    <w:rsid w:val="000E24A0"/>
    <w:rsid w:val="000E2ADF"/>
    <w:rsid w:val="000E387E"/>
    <w:rsid w:val="000E40A1"/>
    <w:rsid w:val="000E7A30"/>
    <w:rsid w:val="000E7B0A"/>
    <w:rsid w:val="000F2025"/>
    <w:rsid w:val="000F380C"/>
    <w:rsid w:val="000F428C"/>
    <w:rsid w:val="000F50D3"/>
    <w:rsid w:val="000F6845"/>
    <w:rsid w:val="000F7172"/>
    <w:rsid w:val="000F7E75"/>
    <w:rsid w:val="001003AA"/>
    <w:rsid w:val="001025F4"/>
    <w:rsid w:val="00103729"/>
    <w:rsid w:val="001054AC"/>
    <w:rsid w:val="00105841"/>
    <w:rsid w:val="00110556"/>
    <w:rsid w:val="00117FB3"/>
    <w:rsid w:val="001202A6"/>
    <w:rsid w:val="00122251"/>
    <w:rsid w:val="001301A1"/>
    <w:rsid w:val="00132B5C"/>
    <w:rsid w:val="00135326"/>
    <w:rsid w:val="00142753"/>
    <w:rsid w:val="001448B5"/>
    <w:rsid w:val="00144EAE"/>
    <w:rsid w:val="00145A5A"/>
    <w:rsid w:val="00150B01"/>
    <w:rsid w:val="00154041"/>
    <w:rsid w:val="001562E9"/>
    <w:rsid w:val="001602BE"/>
    <w:rsid w:val="001602E1"/>
    <w:rsid w:val="001603A8"/>
    <w:rsid w:val="001612CF"/>
    <w:rsid w:val="001622B7"/>
    <w:rsid w:val="00162340"/>
    <w:rsid w:val="00162D6E"/>
    <w:rsid w:val="0016451D"/>
    <w:rsid w:val="00165B22"/>
    <w:rsid w:val="00166677"/>
    <w:rsid w:val="00166770"/>
    <w:rsid w:val="00167832"/>
    <w:rsid w:val="001711C1"/>
    <w:rsid w:val="00172235"/>
    <w:rsid w:val="001725EE"/>
    <w:rsid w:val="001734C5"/>
    <w:rsid w:val="00175AFE"/>
    <w:rsid w:val="00180615"/>
    <w:rsid w:val="001816EF"/>
    <w:rsid w:val="00182F38"/>
    <w:rsid w:val="00183DBD"/>
    <w:rsid w:val="00184CC8"/>
    <w:rsid w:val="00186165"/>
    <w:rsid w:val="001900E7"/>
    <w:rsid w:val="00194DA7"/>
    <w:rsid w:val="0019621C"/>
    <w:rsid w:val="00197DBF"/>
    <w:rsid w:val="001A1C4E"/>
    <w:rsid w:val="001A437F"/>
    <w:rsid w:val="001A520B"/>
    <w:rsid w:val="001A5AA4"/>
    <w:rsid w:val="001A75D6"/>
    <w:rsid w:val="001B1DFC"/>
    <w:rsid w:val="001B2DBC"/>
    <w:rsid w:val="001B5F21"/>
    <w:rsid w:val="001C006E"/>
    <w:rsid w:val="001C2E4D"/>
    <w:rsid w:val="001C3232"/>
    <w:rsid w:val="001C4117"/>
    <w:rsid w:val="001C464B"/>
    <w:rsid w:val="001C697B"/>
    <w:rsid w:val="001C7B7D"/>
    <w:rsid w:val="001C7CEE"/>
    <w:rsid w:val="001D08A5"/>
    <w:rsid w:val="001D3EE9"/>
    <w:rsid w:val="001D41A6"/>
    <w:rsid w:val="001D4ED7"/>
    <w:rsid w:val="001D528D"/>
    <w:rsid w:val="001E14B6"/>
    <w:rsid w:val="001E4C2C"/>
    <w:rsid w:val="001E50B0"/>
    <w:rsid w:val="001E521A"/>
    <w:rsid w:val="001E5EC8"/>
    <w:rsid w:val="001E6414"/>
    <w:rsid w:val="001E74EF"/>
    <w:rsid w:val="001E7854"/>
    <w:rsid w:val="001F0215"/>
    <w:rsid w:val="001F0C0F"/>
    <w:rsid w:val="001F1603"/>
    <w:rsid w:val="001F2ED4"/>
    <w:rsid w:val="001F351D"/>
    <w:rsid w:val="001F37B1"/>
    <w:rsid w:val="001F42A7"/>
    <w:rsid w:val="001F50B2"/>
    <w:rsid w:val="001F6EB1"/>
    <w:rsid w:val="002005EA"/>
    <w:rsid w:val="00200652"/>
    <w:rsid w:val="00201ADD"/>
    <w:rsid w:val="00201CF0"/>
    <w:rsid w:val="00202EF2"/>
    <w:rsid w:val="00203AB3"/>
    <w:rsid w:val="00204B70"/>
    <w:rsid w:val="0020536D"/>
    <w:rsid w:val="0020664C"/>
    <w:rsid w:val="00212254"/>
    <w:rsid w:val="00215E6C"/>
    <w:rsid w:val="00216C23"/>
    <w:rsid w:val="00221E51"/>
    <w:rsid w:val="00222409"/>
    <w:rsid w:val="002249D0"/>
    <w:rsid w:val="00230DF9"/>
    <w:rsid w:val="00232A75"/>
    <w:rsid w:val="00233BCE"/>
    <w:rsid w:val="00234468"/>
    <w:rsid w:val="0023573E"/>
    <w:rsid w:val="002403E0"/>
    <w:rsid w:val="002437C9"/>
    <w:rsid w:val="002500A8"/>
    <w:rsid w:val="002530D5"/>
    <w:rsid w:val="002530F9"/>
    <w:rsid w:val="00253BCA"/>
    <w:rsid w:val="002558B6"/>
    <w:rsid w:val="00255EA1"/>
    <w:rsid w:val="00262323"/>
    <w:rsid w:val="00262953"/>
    <w:rsid w:val="002744B2"/>
    <w:rsid w:val="00275A1E"/>
    <w:rsid w:val="00275DE9"/>
    <w:rsid w:val="002760DE"/>
    <w:rsid w:val="002762E1"/>
    <w:rsid w:val="00282664"/>
    <w:rsid w:val="0028437F"/>
    <w:rsid w:val="00286218"/>
    <w:rsid w:val="00287F33"/>
    <w:rsid w:val="00290701"/>
    <w:rsid w:val="00290D47"/>
    <w:rsid w:val="002950FB"/>
    <w:rsid w:val="002A53AE"/>
    <w:rsid w:val="002B13E1"/>
    <w:rsid w:val="002B33C5"/>
    <w:rsid w:val="002C0A6D"/>
    <w:rsid w:val="002C1ACB"/>
    <w:rsid w:val="002C3300"/>
    <w:rsid w:val="002C7BC0"/>
    <w:rsid w:val="002D0ECD"/>
    <w:rsid w:val="002D23E5"/>
    <w:rsid w:val="002D2559"/>
    <w:rsid w:val="002D3886"/>
    <w:rsid w:val="002D4B26"/>
    <w:rsid w:val="002D55ED"/>
    <w:rsid w:val="002D6499"/>
    <w:rsid w:val="002D76FC"/>
    <w:rsid w:val="002E0A0F"/>
    <w:rsid w:val="002E58C7"/>
    <w:rsid w:val="002F64CF"/>
    <w:rsid w:val="003004E8"/>
    <w:rsid w:val="0030497D"/>
    <w:rsid w:val="00304C93"/>
    <w:rsid w:val="0030725D"/>
    <w:rsid w:val="003125E2"/>
    <w:rsid w:val="00312D65"/>
    <w:rsid w:val="00313C55"/>
    <w:rsid w:val="00315BDF"/>
    <w:rsid w:val="0031617C"/>
    <w:rsid w:val="00320F42"/>
    <w:rsid w:val="00321EF5"/>
    <w:rsid w:val="00322638"/>
    <w:rsid w:val="00322B7D"/>
    <w:rsid w:val="00323B6B"/>
    <w:rsid w:val="00326ADE"/>
    <w:rsid w:val="00330164"/>
    <w:rsid w:val="00335DEB"/>
    <w:rsid w:val="003370E0"/>
    <w:rsid w:val="0033729B"/>
    <w:rsid w:val="0033779E"/>
    <w:rsid w:val="003419E0"/>
    <w:rsid w:val="0034258D"/>
    <w:rsid w:val="00342F54"/>
    <w:rsid w:val="003456CE"/>
    <w:rsid w:val="003463C0"/>
    <w:rsid w:val="00346B50"/>
    <w:rsid w:val="00346E98"/>
    <w:rsid w:val="00347D25"/>
    <w:rsid w:val="00350DBC"/>
    <w:rsid w:val="00351469"/>
    <w:rsid w:val="00352C20"/>
    <w:rsid w:val="00355D12"/>
    <w:rsid w:val="00356C90"/>
    <w:rsid w:val="0036245A"/>
    <w:rsid w:val="00363551"/>
    <w:rsid w:val="00371284"/>
    <w:rsid w:val="00374264"/>
    <w:rsid w:val="003751E8"/>
    <w:rsid w:val="00375291"/>
    <w:rsid w:val="00380E08"/>
    <w:rsid w:val="00385500"/>
    <w:rsid w:val="00387455"/>
    <w:rsid w:val="00390EA3"/>
    <w:rsid w:val="00393FBE"/>
    <w:rsid w:val="0039670F"/>
    <w:rsid w:val="00396E0A"/>
    <w:rsid w:val="003B0495"/>
    <w:rsid w:val="003B3700"/>
    <w:rsid w:val="003B3D7D"/>
    <w:rsid w:val="003B3E01"/>
    <w:rsid w:val="003B4786"/>
    <w:rsid w:val="003B6B2F"/>
    <w:rsid w:val="003B6D79"/>
    <w:rsid w:val="003B7186"/>
    <w:rsid w:val="003C0F7F"/>
    <w:rsid w:val="003C187F"/>
    <w:rsid w:val="003C30F0"/>
    <w:rsid w:val="003C4633"/>
    <w:rsid w:val="003C53E2"/>
    <w:rsid w:val="003C64AB"/>
    <w:rsid w:val="003C6931"/>
    <w:rsid w:val="003D1A7B"/>
    <w:rsid w:val="003D26CE"/>
    <w:rsid w:val="003D35DB"/>
    <w:rsid w:val="003D41B2"/>
    <w:rsid w:val="003D44A0"/>
    <w:rsid w:val="003D75A6"/>
    <w:rsid w:val="003E23FC"/>
    <w:rsid w:val="003E37BF"/>
    <w:rsid w:val="003E44A6"/>
    <w:rsid w:val="003E79C7"/>
    <w:rsid w:val="003E7BF9"/>
    <w:rsid w:val="003F1F51"/>
    <w:rsid w:val="003F20E0"/>
    <w:rsid w:val="003F23C9"/>
    <w:rsid w:val="003F41D2"/>
    <w:rsid w:val="003F49B1"/>
    <w:rsid w:val="003F6C5E"/>
    <w:rsid w:val="003F7D7C"/>
    <w:rsid w:val="00400099"/>
    <w:rsid w:val="00400B52"/>
    <w:rsid w:val="0040452F"/>
    <w:rsid w:val="0040627C"/>
    <w:rsid w:val="0040629E"/>
    <w:rsid w:val="00410F6D"/>
    <w:rsid w:val="0041258E"/>
    <w:rsid w:val="0041324D"/>
    <w:rsid w:val="004145D0"/>
    <w:rsid w:val="00415140"/>
    <w:rsid w:val="00417AB3"/>
    <w:rsid w:val="0042099E"/>
    <w:rsid w:val="0042310B"/>
    <w:rsid w:val="004252F9"/>
    <w:rsid w:val="004263DD"/>
    <w:rsid w:val="00426D17"/>
    <w:rsid w:val="0042727F"/>
    <w:rsid w:val="00427399"/>
    <w:rsid w:val="004307A6"/>
    <w:rsid w:val="00433F7F"/>
    <w:rsid w:val="00436CA4"/>
    <w:rsid w:val="004416B8"/>
    <w:rsid w:val="00441B69"/>
    <w:rsid w:val="004423C7"/>
    <w:rsid w:val="00450869"/>
    <w:rsid w:val="00451035"/>
    <w:rsid w:val="0045349B"/>
    <w:rsid w:val="00453D0D"/>
    <w:rsid w:val="00453D81"/>
    <w:rsid w:val="0046017C"/>
    <w:rsid w:val="00461797"/>
    <w:rsid w:val="0046293B"/>
    <w:rsid w:val="00462C68"/>
    <w:rsid w:val="00466B74"/>
    <w:rsid w:val="00466DC6"/>
    <w:rsid w:val="00467D94"/>
    <w:rsid w:val="00470646"/>
    <w:rsid w:val="00474661"/>
    <w:rsid w:val="00476342"/>
    <w:rsid w:val="0047687C"/>
    <w:rsid w:val="0047778D"/>
    <w:rsid w:val="00477DF6"/>
    <w:rsid w:val="00483D83"/>
    <w:rsid w:val="00484842"/>
    <w:rsid w:val="00485A08"/>
    <w:rsid w:val="00485DC6"/>
    <w:rsid w:val="004901FB"/>
    <w:rsid w:val="004902B2"/>
    <w:rsid w:val="00490F15"/>
    <w:rsid w:val="00491E58"/>
    <w:rsid w:val="0049204E"/>
    <w:rsid w:val="0049469E"/>
    <w:rsid w:val="00494F85"/>
    <w:rsid w:val="00495138"/>
    <w:rsid w:val="004958B2"/>
    <w:rsid w:val="004963AA"/>
    <w:rsid w:val="004A10D5"/>
    <w:rsid w:val="004A729A"/>
    <w:rsid w:val="004B011A"/>
    <w:rsid w:val="004B0D14"/>
    <w:rsid w:val="004B14B6"/>
    <w:rsid w:val="004B1F4C"/>
    <w:rsid w:val="004B3235"/>
    <w:rsid w:val="004B7354"/>
    <w:rsid w:val="004C104D"/>
    <w:rsid w:val="004C17A5"/>
    <w:rsid w:val="004C46BB"/>
    <w:rsid w:val="004C61A4"/>
    <w:rsid w:val="004C625E"/>
    <w:rsid w:val="004C67AB"/>
    <w:rsid w:val="004D01F0"/>
    <w:rsid w:val="004D223F"/>
    <w:rsid w:val="004D59A5"/>
    <w:rsid w:val="004D5E6F"/>
    <w:rsid w:val="004E180B"/>
    <w:rsid w:val="004E30E4"/>
    <w:rsid w:val="004E56DB"/>
    <w:rsid w:val="004E59C6"/>
    <w:rsid w:val="004E69BE"/>
    <w:rsid w:val="004F1F39"/>
    <w:rsid w:val="00502EEE"/>
    <w:rsid w:val="00505D83"/>
    <w:rsid w:val="00510533"/>
    <w:rsid w:val="00510535"/>
    <w:rsid w:val="005116B3"/>
    <w:rsid w:val="00512CC1"/>
    <w:rsid w:val="00512DC5"/>
    <w:rsid w:val="00514BA2"/>
    <w:rsid w:val="00515A7B"/>
    <w:rsid w:val="00515F5A"/>
    <w:rsid w:val="00516245"/>
    <w:rsid w:val="0051772F"/>
    <w:rsid w:val="0051777D"/>
    <w:rsid w:val="00517BE7"/>
    <w:rsid w:val="00520818"/>
    <w:rsid w:val="005224BB"/>
    <w:rsid w:val="0052421E"/>
    <w:rsid w:val="00526451"/>
    <w:rsid w:val="00531073"/>
    <w:rsid w:val="0053215F"/>
    <w:rsid w:val="005350F4"/>
    <w:rsid w:val="00536977"/>
    <w:rsid w:val="005403C1"/>
    <w:rsid w:val="0054145B"/>
    <w:rsid w:val="00542CC0"/>
    <w:rsid w:val="00543DDD"/>
    <w:rsid w:val="005449B1"/>
    <w:rsid w:val="00545477"/>
    <w:rsid w:val="005473B8"/>
    <w:rsid w:val="0054745B"/>
    <w:rsid w:val="00547C49"/>
    <w:rsid w:val="005517D5"/>
    <w:rsid w:val="00552BC0"/>
    <w:rsid w:val="005538D1"/>
    <w:rsid w:val="0055662C"/>
    <w:rsid w:val="0056263D"/>
    <w:rsid w:val="00565840"/>
    <w:rsid w:val="005741D3"/>
    <w:rsid w:val="00574698"/>
    <w:rsid w:val="00576638"/>
    <w:rsid w:val="00581C3A"/>
    <w:rsid w:val="00581D18"/>
    <w:rsid w:val="00582753"/>
    <w:rsid w:val="00582C59"/>
    <w:rsid w:val="005830E2"/>
    <w:rsid w:val="005830E8"/>
    <w:rsid w:val="005834AE"/>
    <w:rsid w:val="005846AE"/>
    <w:rsid w:val="00591C46"/>
    <w:rsid w:val="005953D9"/>
    <w:rsid w:val="005A0996"/>
    <w:rsid w:val="005A2990"/>
    <w:rsid w:val="005A2BF4"/>
    <w:rsid w:val="005A6897"/>
    <w:rsid w:val="005A69D8"/>
    <w:rsid w:val="005A6D48"/>
    <w:rsid w:val="005B0A45"/>
    <w:rsid w:val="005B5048"/>
    <w:rsid w:val="005B5550"/>
    <w:rsid w:val="005B5BD8"/>
    <w:rsid w:val="005B5EC8"/>
    <w:rsid w:val="005B74A2"/>
    <w:rsid w:val="005B7D64"/>
    <w:rsid w:val="005C28A2"/>
    <w:rsid w:val="005C32F4"/>
    <w:rsid w:val="005C7594"/>
    <w:rsid w:val="005C7B09"/>
    <w:rsid w:val="005DCFBA"/>
    <w:rsid w:val="005E0652"/>
    <w:rsid w:val="005E0765"/>
    <w:rsid w:val="005E15DB"/>
    <w:rsid w:val="005E284D"/>
    <w:rsid w:val="005E2F44"/>
    <w:rsid w:val="005E3270"/>
    <w:rsid w:val="005E4131"/>
    <w:rsid w:val="005E581F"/>
    <w:rsid w:val="005E59B9"/>
    <w:rsid w:val="005E7F98"/>
    <w:rsid w:val="005F17FC"/>
    <w:rsid w:val="005F5301"/>
    <w:rsid w:val="005F5CF8"/>
    <w:rsid w:val="005F7DEB"/>
    <w:rsid w:val="00602475"/>
    <w:rsid w:val="0060442E"/>
    <w:rsid w:val="00613C51"/>
    <w:rsid w:val="0061419D"/>
    <w:rsid w:val="00614CC8"/>
    <w:rsid w:val="00614E3E"/>
    <w:rsid w:val="00617151"/>
    <w:rsid w:val="0062074F"/>
    <w:rsid w:val="00622965"/>
    <w:rsid w:val="00624138"/>
    <w:rsid w:val="00631E7F"/>
    <w:rsid w:val="006322A0"/>
    <w:rsid w:val="00632B5E"/>
    <w:rsid w:val="0063498E"/>
    <w:rsid w:val="00635622"/>
    <w:rsid w:val="0063611E"/>
    <w:rsid w:val="006407A2"/>
    <w:rsid w:val="0064093F"/>
    <w:rsid w:val="006432D4"/>
    <w:rsid w:val="00644D32"/>
    <w:rsid w:val="006473AB"/>
    <w:rsid w:val="00652E37"/>
    <w:rsid w:val="006537F0"/>
    <w:rsid w:val="00660D2B"/>
    <w:rsid w:val="00664666"/>
    <w:rsid w:val="006646B9"/>
    <w:rsid w:val="00664EAF"/>
    <w:rsid w:val="00665994"/>
    <w:rsid w:val="006700BD"/>
    <w:rsid w:val="00671B2D"/>
    <w:rsid w:val="00671E63"/>
    <w:rsid w:val="00676867"/>
    <w:rsid w:val="00677125"/>
    <w:rsid w:val="0067770B"/>
    <w:rsid w:val="0067776C"/>
    <w:rsid w:val="0068064F"/>
    <w:rsid w:val="00680989"/>
    <w:rsid w:val="006862B3"/>
    <w:rsid w:val="006871DA"/>
    <w:rsid w:val="00691F5E"/>
    <w:rsid w:val="00692DFD"/>
    <w:rsid w:val="00692EDC"/>
    <w:rsid w:val="0069372E"/>
    <w:rsid w:val="006969A6"/>
    <w:rsid w:val="006972EA"/>
    <w:rsid w:val="00697522"/>
    <w:rsid w:val="00697DCC"/>
    <w:rsid w:val="006A21B7"/>
    <w:rsid w:val="006A345E"/>
    <w:rsid w:val="006A5FB7"/>
    <w:rsid w:val="006B10B9"/>
    <w:rsid w:val="006B16A3"/>
    <w:rsid w:val="006B1C06"/>
    <w:rsid w:val="006B3389"/>
    <w:rsid w:val="006B3A93"/>
    <w:rsid w:val="006B4FD5"/>
    <w:rsid w:val="006B5A50"/>
    <w:rsid w:val="006B5E29"/>
    <w:rsid w:val="006B6860"/>
    <w:rsid w:val="006C271E"/>
    <w:rsid w:val="006C35EF"/>
    <w:rsid w:val="006C510E"/>
    <w:rsid w:val="006C6F96"/>
    <w:rsid w:val="006D1C03"/>
    <w:rsid w:val="006D3B18"/>
    <w:rsid w:val="006D4963"/>
    <w:rsid w:val="006D4C59"/>
    <w:rsid w:val="006D6060"/>
    <w:rsid w:val="006D7C28"/>
    <w:rsid w:val="006E2B29"/>
    <w:rsid w:val="006E5989"/>
    <w:rsid w:val="006E77DD"/>
    <w:rsid w:val="006F3A33"/>
    <w:rsid w:val="006F3C4B"/>
    <w:rsid w:val="006F5853"/>
    <w:rsid w:val="006F60AC"/>
    <w:rsid w:val="006F7CFE"/>
    <w:rsid w:val="0070076A"/>
    <w:rsid w:val="00701D1F"/>
    <w:rsid w:val="00701F5F"/>
    <w:rsid w:val="00704326"/>
    <w:rsid w:val="0070459F"/>
    <w:rsid w:val="007106F2"/>
    <w:rsid w:val="00710B6A"/>
    <w:rsid w:val="00712C3D"/>
    <w:rsid w:val="0071402E"/>
    <w:rsid w:val="00716600"/>
    <w:rsid w:val="00716D9E"/>
    <w:rsid w:val="00717CEA"/>
    <w:rsid w:val="00720EA9"/>
    <w:rsid w:val="00723260"/>
    <w:rsid w:val="007277A1"/>
    <w:rsid w:val="00731310"/>
    <w:rsid w:val="007322FA"/>
    <w:rsid w:val="00732A4D"/>
    <w:rsid w:val="00735C18"/>
    <w:rsid w:val="007372AA"/>
    <w:rsid w:val="00737942"/>
    <w:rsid w:val="00743308"/>
    <w:rsid w:val="0074785B"/>
    <w:rsid w:val="00752AA9"/>
    <w:rsid w:val="00756BCB"/>
    <w:rsid w:val="00757B7E"/>
    <w:rsid w:val="007602EC"/>
    <w:rsid w:val="00763564"/>
    <w:rsid w:val="007654D6"/>
    <w:rsid w:val="00765B42"/>
    <w:rsid w:val="00766EDA"/>
    <w:rsid w:val="00767BA2"/>
    <w:rsid w:val="00767F06"/>
    <w:rsid w:val="007706FB"/>
    <w:rsid w:val="00771034"/>
    <w:rsid w:val="00773F7F"/>
    <w:rsid w:val="00776279"/>
    <w:rsid w:val="00776D8D"/>
    <w:rsid w:val="007770A8"/>
    <w:rsid w:val="00781F54"/>
    <w:rsid w:val="00782DF1"/>
    <w:rsid w:val="00785840"/>
    <w:rsid w:val="00787C62"/>
    <w:rsid w:val="00792A10"/>
    <w:rsid w:val="007969D0"/>
    <w:rsid w:val="007A1272"/>
    <w:rsid w:val="007A394A"/>
    <w:rsid w:val="007A5A86"/>
    <w:rsid w:val="007A6B32"/>
    <w:rsid w:val="007A7591"/>
    <w:rsid w:val="007B1235"/>
    <w:rsid w:val="007B3130"/>
    <w:rsid w:val="007B3486"/>
    <w:rsid w:val="007B3FF7"/>
    <w:rsid w:val="007B60F8"/>
    <w:rsid w:val="007B6D77"/>
    <w:rsid w:val="007C0529"/>
    <w:rsid w:val="007C0769"/>
    <w:rsid w:val="007C4043"/>
    <w:rsid w:val="007D0B09"/>
    <w:rsid w:val="007D3184"/>
    <w:rsid w:val="007D390D"/>
    <w:rsid w:val="007D4193"/>
    <w:rsid w:val="007D4194"/>
    <w:rsid w:val="007D7794"/>
    <w:rsid w:val="007D7A9A"/>
    <w:rsid w:val="007D7D5B"/>
    <w:rsid w:val="007E483D"/>
    <w:rsid w:val="007E66ED"/>
    <w:rsid w:val="007E7818"/>
    <w:rsid w:val="007F43A9"/>
    <w:rsid w:val="007F482A"/>
    <w:rsid w:val="007F5701"/>
    <w:rsid w:val="007F6117"/>
    <w:rsid w:val="007F6F0E"/>
    <w:rsid w:val="007F7AAD"/>
    <w:rsid w:val="008018A6"/>
    <w:rsid w:val="00801C94"/>
    <w:rsid w:val="00802D4E"/>
    <w:rsid w:val="00805865"/>
    <w:rsid w:val="00810F50"/>
    <w:rsid w:val="00813243"/>
    <w:rsid w:val="008147DD"/>
    <w:rsid w:val="00816126"/>
    <w:rsid w:val="00816201"/>
    <w:rsid w:val="0081739A"/>
    <w:rsid w:val="00821399"/>
    <w:rsid w:val="00824DF0"/>
    <w:rsid w:val="0082589C"/>
    <w:rsid w:val="00831A7D"/>
    <w:rsid w:val="00831F9D"/>
    <w:rsid w:val="00832582"/>
    <w:rsid w:val="008329B5"/>
    <w:rsid w:val="00832C8D"/>
    <w:rsid w:val="0083406E"/>
    <w:rsid w:val="00834730"/>
    <w:rsid w:val="00836BE5"/>
    <w:rsid w:val="008404F1"/>
    <w:rsid w:val="008412DE"/>
    <w:rsid w:val="00841A9D"/>
    <w:rsid w:val="008508EA"/>
    <w:rsid w:val="00851D1B"/>
    <w:rsid w:val="00852388"/>
    <w:rsid w:val="008604E2"/>
    <w:rsid w:val="008609DD"/>
    <w:rsid w:val="008659D1"/>
    <w:rsid w:val="00867CCB"/>
    <w:rsid w:val="00871E27"/>
    <w:rsid w:val="00872049"/>
    <w:rsid w:val="00872A61"/>
    <w:rsid w:val="008749EE"/>
    <w:rsid w:val="00874ACC"/>
    <w:rsid w:val="008755A6"/>
    <w:rsid w:val="00875A03"/>
    <w:rsid w:val="00875D8D"/>
    <w:rsid w:val="00877992"/>
    <w:rsid w:val="0088239F"/>
    <w:rsid w:val="0088269C"/>
    <w:rsid w:val="00882E13"/>
    <w:rsid w:val="008854BE"/>
    <w:rsid w:val="00885A40"/>
    <w:rsid w:val="008919E7"/>
    <w:rsid w:val="00895142"/>
    <w:rsid w:val="008972FA"/>
    <w:rsid w:val="00897392"/>
    <w:rsid w:val="008A1B2A"/>
    <w:rsid w:val="008A2595"/>
    <w:rsid w:val="008A3107"/>
    <w:rsid w:val="008A3C5A"/>
    <w:rsid w:val="008B0D28"/>
    <w:rsid w:val="008B1C83"/>
    <w:rsid w:val="008B31BB"/>
    <w:rsid w:val="008B3DCC"/>
    <w:rsid w:val="008B4582"/>
    <w:rsid w:val="008B569A"/>
    <w:rsid w:val="008B6A14"/>
    <w:rsid w:val="008C3895"/>
    <w:rsid w:val="008C3E10"/>
    <w:rsid w:val="008C40B0"/>
    <w:rsid w:val="008C41E6"/>
    <w:rsid w:val="008C5645"/>
    <w:rsid w:val="008D02F5"/>
    <w:rsid w:val="008D122B"/>
    <w:rsid w:val="008D3389"/>
    <w:rsid w:val="008D6000"/>
    <w:rsid w:val="008D61EC"/>
    <w:rsid w:val="008D6573"/>
    <w:rsid w:val="008D72F8"/>
    <w:rsid w:val="008E3416"/>
    <w:rsid w:val="008E4E35"/>
    <w:rsid w:val="008E586F"/>
    <w:rsid w:val="008E64DF"/>
    <w:rsid w:val="008F1226"/>
    <w:rsid w:val="008F4AFE"/>
    <w:rsid w:val="008F6040"/>
    <w:rsid w:val="008F617B"/>
    <w:rsid w:val="008F6CD5"/>
    <w:rsid w:val="00900591"/>
    <w:rsid w:val="009016C4"/>
    <w:rsid w:val="009017E1"/>
    <w:rsid w:val="00902260"/>
    <w:rsid w:val="0090477D"/>
    <w:rsid w:val="00906231"/>
    <w:rsid w:val="00907853"/>
    <w:rsid w:val="00910D31"/>
    <w:rsid w:val="00911EDE"/>
    <w:rsid w:val="00916078"/>
    <w:rsid w:val="009165BB"/>
    <w:rsid w:val="00916E8E"/>
    <w:rsid w:val="00920740"/>
    <w:rsid w:val="00921807"/>
    <w:rsid w:val="00921B99"/>
    <w:rsid w:val="0092407E"/>
    <w:rsid w:val="00924AE0"/>
    <w:rsid w:val="00925F09"/>
    <w:rsid w:val="00927914"/>
    <w:rsid w:val="00927D68"/>
    <w:rsid w:val="009328FC"/>
    <w:rsid w:val="00932D75"/>
    <w:rsid w:val="00933952"/>
    <w:rsid w:val="0093406A"/>
    <w:rsid w:val="00937E08"/>
    <w:rsid w:val="00937E41"/>
    <w:rsid w:val="009430C4"/>
    <w:rsid w:val="0094568E"/>
    <w:rsid w:val="00946E9B"/>
    <w:rsid w:val="00946FE4"/>
    <w:rsid w:val="0095179B"/>
    <w:rsid w:val="00951B23"/>
    <w:rsid w:val="00954471"/>
    <w:rsid w:val="009544D6"/>
    <w:rsid w:val="00954FB1"/>
    <w:rsid w:val="0096039E"/>
    <w:rsid w:val="009618B1"/>
    <w:rsid w:val="00963698"/>
    <w:rsid w:val="00964F73"/>
    <w:rsid w:val="00971137"/>
    <w:rsid w:val="00973253"/>
    <w:rsid w:val="009761A6"/>
    <w:rsid w:val="00977F79"/>
    <w:rsid w:val="0098045E"/>
    <w:rsid w:val="009822DE"/>
    <w:rsid w:val="009858E4"/>
    <w:rsid w:val="00986CD0"/>
    <w:rsid w:val="00986DD5"/>
    <w:rsid w:val="009903CD"/>
    <w:rsid w:val="009908B7"/>
    <w:rsid w:val="009912FF"/>
    <w:rsid w:val="00992619"/>
    <w:rsid w:val="009A0453"/>
    <w:rsid w:val="009A12C5"/>
    <w:rsid w:val="009A296F"/>
    <w:rsid w:val="009A2ACC"/>
    <w:rsid w:val="009A2B8C"/>
    <w:rsid w:val="009A3EA8"/>
    <w:rsid w:val="009A4BE7"/>
    <w:rsid w:val="009A7112"/>
    <w:rsid w:val="009B346B"/>
    <w:rsid w:val="009B3B53"/>
    <w:rsid w:val="009B54CD"/>
    <w:rsid w:val="009C218B"/>
    <w:rsid w:val="009C2316"/>
    <w:rsid w:val="009C373F"/>
    <w:rsid w:val="009C4787"/>
    <w:rsid w:val="009C5722"/>
    <w:rsid w:val="009C7114"/>
    <w:rsid w:val="009D003D"/>
    <w:rsid w:val="009D4FEB"/>
    <w:rsid w:val="009D78CC"/>
    <w:rsid w:val="009D7C78"/>
    <w:rsid w:val="009E44C9"/>
    <w:rsid w:val="009E7AE5"/>
    <w:rsid w:val="009F1BDA"/>
    <w:rsid w:val="009F3132"/>
    <w:rsid w:val="009F45EF"/>
    <w:rsid w:val="009F6C15"/>
    <w:rsid w:val="00A05520"/>
    <w:rsid w:val="00A057C0"/>
    <w:rsid w:val="00A06375"/>
    <w:rsid w:val="00A13A36"/>
    <w:rsid w:val="00A14BDF"/>
    <w:rsid w:val="00A14C81"/>
    <w:rsid w:val="00A2013D"/>
    <w:rsid w:val="00A20C14"/>
    <w:rsid w:val="00A2262B"/>
    <w:rsid w:val="00A231F7"/>
    <w:rsid w:val="00A246A9"/>
    <w:rsid w:val="00A26478"/>
    <w:rsid w:val="00A2749C"/>
    <w:rsid w:val="00A274AB"/>
    <w:rsid w:val="00A27BD0"/>
    <w:rsid w:val="00A30A76"/>
    <w:rsid w:val="00A317F3"/>
    <w:rsid w:val="00A416C2"/>
    <w:rsid w:val="00A46D02"/>
    <w:rsid w:val="00A5056E"/>
    <w:rsid w:val="00A52254"/>
    <w:rsid w:val="00A5363D"/>
    <w:rsid w:val="00A542B4"/>
    <w:rsid w:val="00A56684"/>
    <w:rsid w:val="00A5677D"/>
    <w:rsid w:val="00A578BA"/>
    <w:rsid w:val="00A60EE1"/>
    <w:rsid w:val="00A63BF3"/>
    <w:rsid w:val="00A64BB8"/>
    <w:rsid w:val="00A6619C"/>
    <w:rsid w:val="00A66DB1"/>
    <w:rsid w:val="00A76818"/>
    <w:rsid w:val="00A8237F"/>
    <w:rsid w:val="00A84F03"/>
    <w:rsid w:val="00A87926"/>
    <w:rsid w:val="00A879E6"/>
    <w:rsid w:val="00A920EC"/>
    <w:rsid w:val="00A92238"/>
    <w:rsid w:val="00A9283B"/>
    <w:rsid w:val="00A931F1"/>
    <w:rsid w:val="00A954F3"/>
    <w:rsid w:val="00A95CC6"/>
    <w:rsid w:val="00A97D78"/>
    <w:rsid w:val="00AA09F0"/>
    <w:rsid w:val="00AA0F90"/>
    <w:rsid w:val="00AA1AD8"/>
    <w:rsid w:val="00AA266E"/>
    <w:rsid w:val="00AA303E"/>
    <w:rsid w:val="00AA314F"/>
    <w:rsid w:val="00AA5C2D"/>
    <w:rsid w:val="00AA62A0"/>
    <w:rsid w:val="00AA68EF"/>
    <w:rsid w:val="00AA733A"/>
    <w:rsid w:val="00AA7FDE"/>
    <w:rsid w:val="00AB081C"/>
    <w:rsid w:val="00AB2EEB"/>
    <w:rsid w:val="00AB5365"/>
    <w:rsid w:val="00AC0EF3"/>
    <w:rsid w:val="00AC0FA7"/>
    <w:rsid w:val="00AC1694"/>
    <w:rsid w:val="00AC25A4"/>
    <w:rsid w:val="00AC2DE1"/>
    <w:rsid w:val="00AC64F8"/>
    <w:rsid w:val="00AC6D88"/>
    <w:rsid w:val="00AD2F74"/>
    <w:rsid w:val="00AD3526"/>
    <w:rsid w:val="00AD3AD3"/>
    <w:rsid w:val="00AD6867"/>
    <w:rsid w:val="00AD6F52"/>
    <w:rsid w:val="00AE0246"/>
    <w:rsid w:val="00AE0B2A"/>
    <w:rsid w:val="00AE1FEF"/>
    <w:rsid w:val="00AE2E43"/>
    <w:rsid w:val="00AE58B1"/>
    <w:rsid w:val="00AF0141"/>
    <w:rsid w:val="00AF0A36"/>
    <w:rsid w:val="00AF1248"/>
    <w:rsid w:val="00AF1296"/>
    <w:rsid w:val="00AF1C7D"/>
    <w:rsid w:val="00AF2B56"/>
    <w:rsid w:val="00AF5A4A"/>
    <w:rsid w:val="00AF616A"/>
    <w:rsid w:val="00B02880"/>
    <w:rsid w:val="00B0419F"/>
    <w:rsid w:val="00B06610"/>
    <w:rsid w:val="00B06A2D"/>
    <w:rsid w:val="00B07ADB"/>
    <w:rsid w:val="00B20743"/>
    <w:rsid w:val="00B230FF"/>
    <w:rsid w:val="00B24108"/>
    <w:rsid w:val="00B24127"/>
    <w:rsid w:val="00B244DC"/>
    <w:rsid w:val="00B24EAA"/>
    <w:rsid w:val="00B25136"/>
    <w:rsid w:val="00B25177"/>
    <w:rsid w:val="00B2749A"/>
    <w:rsid w:val="00B302CC"/>
    <w:rsid w:val="00B32259"/>
    <w:rsid w:val="00B32444"/>
    <w:rsid w:val="00B329AE"/>
    <w:rsid w:val="00B372D1"/>
    <w:rsid w:val="00B37FE5"/>
    <w:rsid w:val="00B40502"/>
    <w:rsid w:val="00B41B5E"/>
    <w:rsid w:val="00B456A5"/>
    <w:rsid w:val="00B470F0"/>
    <w:rsid w:val="00B515D7"/>
    <w:rsid w:val="00B51C3A"/>
    <w:rsid w:val="00B52CCA"/>
    <w:rsid w:val="00B55705"/>
    <w:rsid w:val="00B56192"/>
    <w:rsid w:val="00B56F14"/>
    <w:rsid w:val="00B5794A"/>
    <w:rsid w:val="00B57A94"/>
    <w:rsid w:val="00B61762"/>
    <w:rsid w:val="00B63368"/>
    <w:rsid w:val="00B65DDA"/>
    <w:rsid w:val="00B67F78"/>
    <w:rsid w:val="00B71D9B"/>
    <w:rsid w:val="00B72F85"/>
    <w:rsid w:val="00B80056"/>
    <w:rsid w:val="00B803C1"/>
    <w:rsid w:val="00B806E9"/>
    <w:rsid w:val="00B80E27"/>
    <w:rsid w:val="00B811C4"/>
    <w:rsid w:val="00B8174E"/>
    <w:rsid w:val="00B82C9B"/>
    <w:rsid w:val="00B85D81"/>
    <w:rsid w:val="00B92B8E"/>
    <w:rsid w:val="00B93FBD"/>
    <w:rsid w:val="00B95593"/>
    <w:rsid w:val="00B96B75"/>
    <w:rsid w:val="00BA1508"/>
    <w:rsid w:val="00BA1DC9"/>
    <w:rsid w:val="00BA2E14"/>
    <w:rsid w:val="00BA4E54"/>
    <w:rsid w:val="00BA5BD5"/>
    <w:rsid w:val="00BA6978"/>
    <w:rsid w:val="00BA7928"/>
    <w:rsid w:val="00BA7D6B"/>
    <w:rsid w:val="00BB12AF"/>
    <w:rsid w:val="00BB329E"/>
    <w:rsid w:val="00BB5430"/>
    <w:rsid w:val="00BB5755"/>
    <w:rsid w:val="00BC1801"/>
    <w:rsid w:val="00BC1F4F"/>
    <w:rsid w:val="00BC2F62"/>
    <w:rsid w:val="00BC35D1"/>
    <w:rsid w:val="00BC3AC7"/>
    <w:rsid w:val="00BC4E03"/>
    <w:rsid w:val="00BC5F14"/>
    <w:rsid w:val="00BC6120"/>
    <w:rsid w:val="00BC6391"/>
    <w:rsid w:val="00BC6FD9"/>
    <w:rsid w:val="00BC7A27"/>
    <w:rsid w:val="00BD3002"/>
    <w:rsid w:val="00BD443D"/>
    <w:rsid w:val="00BD4D82"/>
    <w:rsid w:val="00BD54F6"/>
    <w:rsid w:val="00BE00C5"/>
    <w:rsid w:val="00BE0A18"/>
    <w:rsid w:val="00BE30AF"/>
    <w:rsid w:val="00BE43B1"/>
    <w:rsid w:val="00BE4B99"/>
    <w:rsid w:val="00BE5E31"/>
    <w:rsid w:val="00BE7992"/>
    <w:rsid w:val="00BF0D64"/>
    <w:rsid w:val="00BF4F96"/>
    <w:rsid w:val="00BF7C90"/>
    <w:rsid w:val="00C01866"/>
    <w:rsid w:val="00C02A18"/>
    <w:rsid w:val="00C02AE0"/>
    <w:rsid w:val="00C03F26"/>
    <w:rsid w:val="00C0421D"/>
    <w:rsid w:val="00C051CD"/>
    <w:rsid w:val="00C0595F"/>
    <w:rsid w:val="00C11B8F"/>
    <w:rsid w:val="00C12338"/>
    <w:rsid w:val="00C153CC"/>
    <w:rsid w:val="00C20B59"/>
    <w:rsid w:val="00C22389"/>
    <w:rsid w:val="00C239E6"/>
    <w:rsid w:val="00C252C1"/>
    <w:rsid w:val="00C255E1"/>
    <w:rsid w:val="00C25B22"/>
    <w:rsid w:val="00C26B47"/>
    <w:rsid w:val="00C30708"/>
    <w:rsid w:val="00C3072C"/>
    <w:rsid w:val="00C31883"/>
    <w:rsid w:val="00C322DA"/>
    <w:rsid w:val="00C32342"/>
    <w:rsid w:val="00C33823"/>
    <w:rsid w:val="00C35D5A"/>
    <w:rsid w:val="00C3622B"/>
    <w:rsid w:val="00C37F31"/>
    <w:rsid w:val="00C41B00"/>
    <w:rsid w:val="00C43789"/>
    <w:rsid w:val="00C43E71"/>
    <w:rsid w:val="00C450A5"/>
    <w:rsid w:val="00C452E6"/>
    <w:rsid w:val="00C453D1"/>
    <w:rsid w:val="00C47228"/>
    <w:rsid w:val="00C4739F"/>
    <w:rsid w:val="00C47609"/>
    <w:rsid w:val="00C479EE"/>
    <w:rsid w:val="00C52949"/>
    <w:rsid w:val="00C52FD8"/>
    <w:rsid w:val="00C536D1"/>
    <w:rsid w:val="00C542BA"/>
    <w:rsid w:val="00C54EFA"/>
    <w:rsid w:val="00C57F86"/>
    <w:rsid w:val="00C61E4D"/>
    <w:rsid w:val="00C62014"/>
    <w:rsid w:val="00C64D2C"/>
    <w:rsid w:val="00C7224F"/>
    <w:rsid w:val="00C72381"/>
    <w:rsid w:val="00C732B5"/>
    <w:rsid w:val="00C753D9"/>
    <w:rsid w:val="00C7699A"/>
    <w:rsid w:val="00C77A80"/>
    <w:rsid w:val="00C800FE"/>
    <w:rsid w:val="00C8067C"/>
    <w:rsid w:val="00C8280F"/>
    <w:rsid w:val="00C84803"/>
    <w:rsid w:val="00C87421"/>
    <w:rsid w:val="00C87770"/>
    <w:rsid w:val="00C878AD"/>
    <w:rsid w:val="00C90149"/>
    <w:rsid w:val="00C90C3C"/>
    <w:rsid w:val="00C91458"/>
    <w:rsid w:val="00C9575F"/>
    <w:rsid w:val="00CA288F"/>
    <w:rsid w:val="00CB4919"/>
    <w:rsid w:val="00CB5640"/>
    <w:rsid w:val="00CC06CC"/>
    <w:rsid w:val="00CC07ED"/>
    <w:rsid w:val="00CC3147"/>
    <w:rsid w:val="00CC496C"/>
    <w:rsid w:val="00CC564A"/>
    <w:rsid w:val="00CC5F97"/>
    <w:rsid w:val="00CD0646"/>
    <w:rsid w:val="00CD1169"/>
    <w:rsid w:val="00CD18D7"/>
    <w:rsid w:val="00CD1D2B"/>
    <w:rsid w:val="00CD3DA7"/>
    <w:rsid w:val="00CD521E"/>
    <w:rsid w:val="00CD5338"/>
    <w:rsid w:val="00CD5894"/>
    <w:rsid w:val="00CD7DE0"/>
    <w:rsid w:val="00CE1B73"/>
    <w:rsid w:val="00CE5E9C"/>
    <w:rsid w:val="00CF0DF3"/>
    <w:rsid w:val="00CF1657"/>
    <w:rsid w:val="00CF23DC"/>
    <w:rsid w:val="00CF47F2"/>
    <w:rsid w:val="00D04C2A"/>
    <w:rsid w:val="00D05F28"/>
    <w:rsid w:val="00D06A61"/>
    <w:rsid w:val="00D07A7E"/>
    <w:rsid w:val="00D1026C"/>
    <w:rsid w:val="00D15B77"/>
    <w:rsid w:val="00D16529"/>
    <w:rsid w:val="00D24558"/>
    <w:rsid w:val="00D246C6"/>
    <w:rsid w:val="00D24CDF"/>
    <w:rsid w:val="00D25648"/>
    <w:rsid w:val="00D305EC"/>
    <w:rsid w:val="00D31055"/>
    <w:rsid w:val="00D32981"/>
    <w:rsid w:val="00D410B5"/>
    <w:rsid w:val="00D4183D"/>
    <w:rsid w:val="00D4200F"/>
    <w:rsid w:val="00D45147"/>
    <w:rsid w:val="00D45DDC"/>
    <w:rsid w:val="00D47626"/>
    <w:rsid w:val="00D518C2"/>
    <w:rsid w:val="00D52B6F"/>
    <w:rsid w:val="00D542E0"/>
    <w:rsid w:val="00D54DD2"/>
    <w:rsid w:val="00D54F7B"/>
    <w:rsid w:val="00D554E3"/>
    <w:rsid w:val="00D56635"/>
    <w:rsid w:val="00D56BBC"/>
    <w:rsid w:val="00D57985"/>
    <w:rsid w:val="00D57F6F"/>
    <w:rsid w:val="00D63789"/>
    <w:rsid w:val="00D65EE8"/>
    <w:rsid w:val="00D6798E"/>
    <w:rsid w:val="00D71BF9"/>
    <w:rsid w:val="00D73E64"/>
    <w:rsid w:val="00D748AA"/>
    <w:rsid w:val="00D771E3"/>
    <w:rsid w:val="00D802BA"/>
    <w:rsid w:val="00D85199"/>
    <w:rsid w:val="00D85F78"/>
    <w:rsid w:val="00D87EA0"/>
    <w:rsid w:val="00D90A34"/>
    <w:rsid w:val="00D92456"/>
    <w:rsid w:val="00D93D7C"/>
    <w:rsid w:val="00D9530A"/>
    <w:rsid w:val="00D96592"/>
    <w:rsid w:val="00D97EBC"/>
    <w:rsid w:val="00D97F49"/>
    <w:rsid w:val="00DA2036"/>
    <w:rsid w:val="00DA37C1"/>
    <w:rsid w:val="00DA3AC8"/>
    <w:rsid w:val="00DA6931"/>
    <w:rsid w:val="00DA7A49"/>
    <w:rsid w:val="00DB03A6"/>
    <w:rsid w:val="00DB0933"/>
    <w:rsid w:val="00DB111F"/>
    <w:rsid w:val="00DB1E54"/>
    <w:rsid w:val="00DB2BDC"/>
    <w:rsid w:val="00DB44A0"/>
    <w:rsid w:val="00DB5C7D"/>
    <w:rsid w:val="00DB7CFD"/>
    <w:rsid w:val="00DB7E3A"/>
    <w:rsid w:val="00DC0949"/>
    <w:rsid w:val="00DC09C0"/>
    <w:rsid w:val="00DC1B3C"/>
    <w:rsid w:val="00DC4A29"/>
    <w:rsid w:val="00DC62D0"/>
    <w:rsid w:val="00DD1657"/>
    <w:rsid w:val="00DD256F"/>
    <w:rsid w:val="00DD3D25"/>
    <w:rsid w:val="00DD5FF2"/>
    <w:rsid w:val="00DD7549"/>
    <w:rsid w:val="00DE097F"/>
    <w:rsid w:val="00DE14F7"/>
    <w:rsid w:val="00DE19DF"/>
    <w:rsid w:val="00DE2449"/>
    <w:rsid w:val="00DE2B3D"/>
    <w:rsid w:val="00DE610E"/>
    <w:rsid w:val="00DE630F"/>
    <w:rsid w:val="00DE77FA"/>
    <w:rsid w:val="00DF71A4"/>
    <w:rsid w:val="00DF7839"/>
    <w:rsid w:val="00DF7A79"/>
    <w:rsid w:val="00E002B5"/>
    <w:rsid w:val="00E00990"/>
    <w:rsid w:val="00E01101"/>
    <w:rsid w:val="00E02A59"/>
    <w:rsid w:val="00E046C6"/>
    <w:rsid w:val="00E05853"/>
    <w:rsid w:val="00E06AAE"/>
    <w:rsid w:val="00E10B33"/>
    <w:rsid w:val="00E1192F"/>
    <w:rsid w:val="00E127F8"/>
    <w:rsid w:val="00E20505"/>
    <w:rsid w:val="00E2280B"/>
    <w:rsid w:val="00E23268"/>
    <w:rsid w:val="00E26D09"/>
    <w:rsid w:val="00E30863"/>
    <w:rsid w:val="00E346E7"/>
    <w:rsid w:val="00E34AB4"/>
    <w:rsid w:val="00E34BDD"/>
    <w:rsid w:val="00E34CAE"/>
    <w:rsid w:val="00E35C5B"/>
    <w:rsid w:val="00E44410"/>
    <w:rsid w:val="00E4499E"/>
    <w:rsid w:val="00E452D9"/>
    <w:rsid w:val="00E46258"/>
    <w:rsid w:val="00E50BD2"/>
    <w:rsid w:val="00E51F1B"/>
    <w:rsid w:val="00E5293F"/>
    <w:rsid w:val="00E54738"/>
    <w:rsid w:val="00E55A77"/>
    <w:rsid w:val="00E619A1"/>
    <w:rsid w:val="00E630C3"/>
    <w:rsid w:val="00E636B5"/>
    <w:rsid w:val="00E6385C"/>
    <w:rsid w:val="00E63DE6"/>
    <w:rsid w:val="00E64EB6"/>
    <w:rsid w:val="00E6576D"/>
    <w:rsid w:val="00E65976"/>
    <w:rsid w:val="00E6757E"/>
    <w:rsid w:val="00E7026D"/>
    <w:rsid w:val="00E71BA8"/>
    <w:rsid w:val="00E7324A"/>
    <w:rsid w:val="00E73B15"/>
    <w:rsid w:val="00E77AB8"/>
    <w:rsid w:val="00E77C72"/>
    <w:rsid w:val="00E77E1F"/>
    <w:rsid w:val="00E77E8A"/>
    <w:rsid w:val="00E80136"/>
    <w:rsid w:val="00E801FA"/>
    <w:rsid w:val="00E8410B"/>
    <w:rsid w:val="00E84FBC"/>
    <w:rsid w:val="00E85A09"/>
    <w:rsid w:val="00E8656A"/>
    <w:rsid w:val="00E9425D"/>
    <w:rsid w:val="00E94804"/>
    <w:rsid w:val="00E955AC"/>
    <w:rsid w:val="00EA30D1"/>
    <w:rsid w:val="00EA4571"/>
    <w:rsid w:val="00EA4EC4"/>
    <w:rsid w:val="00EA70EA"/>
    <w:rsid w:val="00EB1DBC"/>
    <w:rsid w:val="00EB24E5"/>
    <w:rsid w:val="00EB30CC"/>
    <w:rsid w:val="00EB4E7F"/>
    <w:rsid w:val="00EB5A68"/>
    <w:rsid w:val="00EB656F"/>
    <w:rsid w:val="00EB7C9D"/>
    <w:rsid w:val="00EC084A"/>
    <w:rsid w:val="00EC0EE0"/>
    <w:rsid w:val="00EC3478"/>
    <w:rsid w:val="00EC3BBE"/>
    <w:rsid w:val="00EC63DC"/>
    <w:rsid w:val="00ED1E2F"/>
    <w:rsid w:val="00ED2DB7"/>
    <w:rsid w:val="00ED3AC1"/>
    <w:rsid w:val="00ED3B8E"/>
    <w:rsid w:val="00EE36A0"/>
    <w:rsid w:val="00EE42BA"/>
    <w:rsid w:val="00EE4BEA"/>
    <w:rsid w:val="00EE4D11"/>
    <w:rsid w:val="00EE5AEF"/>
    <w:rsid w:val="00EF0C8C"/>
    <w:rsid w:val="00EF433B"/>
    <w:rsid w:val="00EF593B"/>
    <w:rsid w:val="00EF5C6F"/>
    <w:rsid w:val="00EF639B"/>
    <w:rsid w:val="00EF6E29"/>
    <w:rsid w:val="00EF7BEA"/>
    <w:rsid w:val="00F01CFB"/>
    <w:rsid w:val="00F01EC3"/>
    <w:rsid w:val="00F0322D"/>
    <w:rsid w:val="00F05D72"/>
    <w:rsid w:val="00F0782C"/>
    <w:rsid w:val="00F1294F"/>
    <w:rsid w:val="00F15BE5"/>
    <w:rsid w:val="00F164C4"/>
    <w:rsid w:val="00F22038"/>
    <w:rsid w:val="00F2413D"/>
    <w:rsid w:val="00F260DB"/>
    <w:rsid w:val="00F27E87"/>
    <w:rsid w:val="00F30E30"/>
    <w:rsid w:val="00F31327"/>
    <w:rsid w:val="00F31D0B"/>
    <w:rsid w:val="00F31D36"/>
    <w:rsid w:val="00F332F4"/>
    <w:rsid w:val="00F36901"/>
    <w:rsid w:val="00F36B11"/>
    <w:rsid w:val="00F400EC"/>
    <w:rsid w:val="00F40367"/>
    <w:rsid w:val="00F40A91"/>
    <w:rsid w:val="00F41C10"/>
    <w:rsid w:val="00F42001"/>
    <w:rsid w:val="00F45A61"/>
    <w:rsid w:val="00F46650"/>
    <w:rsid w:val="00F538B0"/>
    <w:rsid w:val="00F5704F"/>
    <w:rsid w:val="00F63FAD"/>
    <w:rsid w:val="00F648C3"/>
    <w:rsid w:val="00F64F6A"/>
    <w:rsid w:val="00F6551F"/>
    <w:rsid w:val="00F66432"/>
    <w:rsid w:val="00F675B3"/>
    <w:rsid w:val="00F72AD5"/>
    <w:rsid w:val="00F72F23"/>
    <w:rsid w:val="00F7492F"/>
    <w:rsid w:val="00F74E7D"/>
    <w:rsid w:val="00F77652"/>
    <w:rsid w:val="00F81400"/>
    <w:rsid w:val="00F8658A"/>
    <w:rsid w:val="00F86E6D"/>
    <w:rsid w:val="00F8755E"/>
    <w:rsid w:val="00F92F99"/>
    <w:rsid w:val="00FA01FD"/>
    <w:rsid w:val="00FA071B"/>
    <w:rsid w:val="00FA702C"/>
    <w:rsid w:val="00FA70F3"/>
    <w:rsid w:val="00FA71D0"/>
    <w:rsid w:val="00FB053F"/>
    <w:rsid w:val="00FB0D0D"/>
    <w:rsid w:val="00FB1684"/>
    <w:rsid w:val="00FC270B"/>
    <w:rsid w:val="00FC2937"/>
    <w:rsid w:val="00FC5377"/>
    <w:rsid w:val="00FD073F"/>
    <w:rsid w:val="00FD195A"/>
    <w:rsid w:val="00FD2A9E"/>
    <w:rsid w:val="00FD4881"/>
    <w:rsid w:val="00FD5292"/>
    <w:rsid w:val="00FD5436"/>
    <w:rsid w:val="00FD5A66"/>
    <w:rsid w:val="00FE088C"/>
    <w:rsid w:val="00FE1CEC"/>
    <w:rsid w:val="00FE3679"/>
    <w:rsid w:val="00FE7405"/>
    <w:rsid w:val="00FE7656"/>
    <w:rsid w:val="00FE7DD6"/>
    <w:rsid w:val="00FF00DE"/>
    <w:rsid w:val="00FF3A55"/>
    <w:rsid w:val="00FF52C1"/>
    <w:rsid w:val="00FF5A32"/>
    <w:rsid w:val="00FF62B7"/>
    <w:rsid w:val="0111AA6E"/>
    <w:rsid w:val="0156D362"/>
    <w:rsid w:val="017D8C1E"/>
    <w:rsid w:val="021A6116"/>
    <w:rsid w:val="026A66E4"/>
    <w:rsid w:val="026B2D9C"/>
    <w:rsid w:val="0303E558"/>
    <w:rsid w:val="033CE40E"/>
    <w:rsid w:val="03532C1C"/>
    <w:rsid w:val="0358D707"/>
    <w:rsid w:val="03853772"/>
    <w:rsid w:val="03B1FD3E"/>
    <w:rsid w:val="03DF2D91"/>
    <w:rsid w:val="03E636F6"/>
    <w:rsid w:val="03F6D3D8"/>
    <w:rsid w:val="040D6EBB"/>
    <w:rsid w:val="042C6368"/>
    <w:rsid w:val="04726F48"/>
    <w:rsid w:val="0472AB2B"/>
    <w:rsid w:val="04948D68"/>
    <w:rsid w:val="04B40279"/>
    <w:rsid w:val="04DFBC9A"/>
    <w:rsid w:val="04E3FFA4"/>
    <w:rsid w:val="053C4E34"/>
    <w:rsid w:val="056D31CC"/>
    <w:rsid w:val="057AFDF2"/>
    <w:rsid w:val="05A18A34"/>
    <w:rsid w:val="061BE91E"/>
    <w:rsid w:val="0650D1DA"/>
    <w:rsid w:val="06779BC5"/>
    <w:rsid w:val="06BDA7F9"/>
    <w:rsid w:val="0701BC64"/>
    <w:rsid w:val="071D3F20"/>
    <w:rsid w:val="077C698F"/>
    <w:rsid w:val="07927420"/>
    <w:rsid w:val="07A3A47E"/>
    <w:rsid w:val="07BC63C7"/>
    <w:rsid w:val="07C5A8FE"/>
    <w:rsid w:val="080DCB1A"/>
    <w:rsid w:val="082AC308"/>
    <w:rsid w:val="08803120"/>
    <w:rsid w:val="08CC39E2"/>
    <w:rsid w:val="08F849F0"/>
    <w:rsid w:val="093E094E"/>
    <w:rsid w:val="09461C4E"/>
    <w:rsid w:val="09520DC1"/>
    <w:rsid w:val="096602F7"/>
    <w:rsid w:val="09935223"/>
    <w:rsid w:val="09B025C8"/>
    <w:rsid w:val="09F6BA57"/>
    <w:rsid w:val="0AAFB910"/>
    <w:rsid w:val="0B03F5BF"/>
    <w:rsid w:val="0B59CB2C"/>
    <w:rsid w:val="0B94883F"/>
    <w:rsid w:val="0BA00DFF"/>
    <w:rsid w:val="0BE84366"/>
    <w:rsid w:val="0BEB7162"/>
    <w:rsid w:val="0BF50010"/>
    <w:rsid w:val="0C3873EF"/>
    <w:rsid w:val="0C4378BB"/>
    <w:rsid w:val="0C461E24"/>
    <w:rsid w:val="0CA3FFDB"/>
    <w:rsid w:val="0CD8BAAE"/>
    <w:rsid w:val="0D06903F"/>
    <w:rsid w:val="0D268F79"/>
    <w:rsid w:val="0D576192"/>
    <w:rsid w:val="0D83A17B"/>
    <w:rsid w:val="0D8D48FC"/>
    <w:rsid w:val="0DAE118E"/>
    <w:rsid w:val="0E464566"/>
    <w:rsid w:val="0EA15968"/>
    <w:rsid w:val="0EA3440F"/>
    <w:rsid w:val="0ED8AAC2"/>
    <w:rsid w:val="0EEF0FDF"/>
    <w:rsid w:val="0F04C5F6"/>
    <w:rsid w:val="0F24EC98"/>
    <w:rsid w:val="0F344253"/>
    <w:rsid w:val="0F5F8237"/>
    <w:rsid w:val="0FCC3AE0"/>
    <w:rsid w:val="0FD1C86E"/>
    <w:rsid w:val="102EA3FC"/>
    <w:rsid w:val="1059B29E"/>
    <w:rsid w:val="10C329C6"/>
    <w:rsid w:val="10EE528F"/>
    <w:rsid w:val="11B2CD0E"/>
    <w:rsid w:val="11B447DC"/>
    <w:rsid w:val="120DB298"/>
    <w:rsid w:val="127F0375"/>
    <w:rsid w:val="12D1EE72"/>
    <w:rsid w:val="131AEFD1"/>
    <w:rsid w:val="13471062"/>
    <w:rsid w:val="1349B990"/>
    <w:rsid w:val="134B4697"/>
    <w:rsid w:val="1356E5C3"/>
    <w:rsid w:val="135BA6AE"/>
    <w:rsid w:val="136A238A"/>
    <w:rsid w:val="136D88E0"/>
    <w:rsid w:val="1382603A"/>
    <w:rsid w:val="13D2A765"/>
    <w:rsid w:val="13E36223"/>
    <w:rsid w:val="1415D487"/>
    <w:rsid w:val="142023CE"/>
    <w:rsid w:val="144D109F"/>
    <w:rsid w:val="1472373C"/>
    <w:rsid w:val="1548BF62"/>
    <w:rsid w:val="15BF389F"/>
    <w:rsid w:val="167E71E3"/>
    <w:rsid w:val="16B98A28"/>
    <w:rsid w:val="16E96F6D"/>
    <w:rsid w:val="170FF569"/>
    <w:rsid w:val="17610186"/>
    <w:rsid w:val="176B4EB3"/>
    <w:rsid w:val="17AA1CB8"/>
    <w:rsid w:val="17D06211"/>
    <w:rsid w:val="17F03E2C"/>
    <w:rsid w:val="18DB0117"/>
    <w:rsid w:val="18F92029"/>
    <w:rsid w:val="195E21A7"/>
    <w:rsid w:val="195FD7CC"/>
    <w:rsid w:val="1964AD56"/>
    <w:rsid w:val="19B25D25"/>
    <w:rsid w:val="19B8926A"/>
    <w:rsid w:val="19D0CA4A"/>
    <w:rsid w:val="19E8E755"/>
    <w:rsid w:val="19F139CC"/>
    <w:rsid w:val="1A26ABF8"/>
    <w:rsid w:val="1A602A03"/>
    <w:rsid w:val="1A9344E2"/>
    <w:rsid w:val="1ABA3035"/>
    <w:rsid w:val="1B370F6F"/>
    <w:rsid w:val="1B4BBF91"/>
    <w:rsid w:val="1B71FD94"/>
    <w:rsid w:val="1B824D84"/>
    <w:rsid w:val="1B8BE9F6"/>
    <w:rsid w:val="1BE4E7E6"/>
    <w:rsid w:val="1BF706E1"/>
    <w:rsid w:val="1C323C07"/>
    <w:rsid w:val="1C7224A9"/>
    <w:rsid w:val="1C878E97"/>
    <w:rsid w:val="1C8F994C"/>
    <w:rsid w:val="1C97A0D1"/>
    <w:rsid w:val="1CAE046B"/>
    <w:rsid w:val="1CCFCE0C"/>
    <w:rsid w:val="1CE16EA3"/>
    <w:rsid w:val="1D07F55C"/>
    <w:rsid w:val="1DD7369C"/>
    <w:rsid w:val="1E088625"/>
    <w:rsid w:val="1E337296"/>
    <w:rsid w:val="1E89CFD2"/>
    <w:rsid w:val="1F1CBD50"/>
    <w:rsid w:val="1F617202"/>
    <w:rsid w:val="1F649E03"/>
    <w:rsid w:val="1FBAC67D"/>
    <w:rsid w:val="1FCEDE25"/>
    <w:rsid w:val="1FD36F22"/>
    <w:rsid w:val="2000C8B0"/>
    <w:rsid w:val="20129E98"/>
    <w:rsid w:val="208279A6"/>
    <w:rsid w:val="20A7C72A"/>
    <w:rsid w:val="213E13EE"/>
    <w:rsid w:val="215CBCC5"/>
    <w:rsid w:val="21939F75"/>
    <w:rsid w:val="21B255F5"/>
    <w:rsid w:val="223EEB5B"/>
    <w:rsid w:val="227637A3"/>
    <w:rsid w:val="229E05FA"/>
    <w:rsid w:val="22B6E838"/>
    <w:rsid w:val="22F74740"/>
    <w:rsid w:val="230B8F9C"/>
    <w:rsid w:val="232CADCB"/>
    <w:rsid w:val="23DE801D"/>
    <w:rsid w:val="24070C49"/>
    <w:rsid w:val="241703BD"/>
    <w:rsid w:val="2421596B"/>
    <w:rsid w:val="2452B899"/>
    <w:rsid w:val="248CDF00"/>
    <w:rsid w:val="24A9541E"/>
    <w:rsid w:val="25137453"/>
    <w:rsid w:val="26210361"/>
    <w:rsid w:val="2628AF61"/>
    <w:rsid w:val="264DE9C0"/>
    <w:rsid w:val="265E794F"/>
    <w:rsid w:val="2662E4ED"/>
    <w:rsid w:val="26C1465D"/>
    <w:rsid w:val="26EB9553"/>
    <w:rsid w:val="2716D0DB"/>
    <w:rsid w:val="27286B79"/>
    <w:rsid w:val="2732B97A"/>
    <w:rsid w:val="273BD352"/>
    <w:rsid w:val="284A91F6"/>
    <w:rsid w:val="286690BD"/>
    <w:rsid w:val="28B702F6"/>
    <w:rsid w:val="28C9CBF2"/>
    <w:rsid w:val="28F76887"/>
    <w:rsid w:val="2914744C"/>
    <w:rsid w:val="2926C073"/>
    <w:rsid w:val="292B9EBF"/>
    <w:rsid w:val="299D0606"/>
    <w:rsid w:val="29B64708"/>
    <w:rsid w:val="2A2ECA90"/>
    <w:rsid w:val="2A6339EC"/>
    <w:rsid w:val="2A676AD9"/>
    <w:rsid w:val="2A8B3CB2"/>
    <w:rsid w:val="2BC7937C"/>
    <w:rsid w:val="2BE08E20"/>
    <w:rsid w:val="2C3D7D65"/>
    <w:rsid w:val="2CE1F185"/>
    <w:rsid w:val="2D7D486D"/>
    <w:rsid w:val="2D8B6B78"/>
    <w:rsid w:val="2D96AD32"/>
    <w:rsid w:val="2DDD8A30"/>
    <w:rsid w:val="2E0306CE"/>
    <w:rsid w:val="2E23B575"/>
    <w:rsid w:val="2E45510F"/>
    <w:rsid w:val="2EB37740"/>
    <w:rsid w:val="2EF70BF5"/>
    <w:rsid w:val="2F056B0F"/>
    <w:rsid w:val="2F1D1675"/>
    <w:rsid w:val="2F6C1FC5"/>
    <w:rsid w:val="2FA2E261"/>
    <w:rsid w:val="2FE50CE1"/>
    <w:rsid w:val="302FCA10"/>
    <w:rsid w:val="30303DB8"/>
    <w:rsid w:val="30BFB23B"/>
    <w:rsid w:val="31245751"/>
    <w:rsid w:val="31387230"/>
    <w:rsid w:val="3186438F"/>
    <w:rsid w:val="31A9503E"/>
    <w:rsid w:val="31B6A141"/>
    <w:rsid w:val="31CA565C"/>
    <w:rsid w:val="31CC8FC1"/>
    <w:rsid w:val="31F6B409"/>
    <w:rsid w:val="32074914"/>
    <w:rsid w:val="3222D3D3"/>
    <w:rsid w:val="324AC884"/>
    <w:rsid w:val="32894D38"/>
    <w:rsid w:val="329BD05A"/>
    <w:rsid w:val="3342E256"/>
    <w:rsid w:val="335E025D"/>
    <w:rsid w:val="3381F59E"/>
    <w:rsid w:val="3392D5FC"/>
    <w:rsid w:val="33B87A6D"/>
    <w:rsid w:val="33D005B2"/>
    <w:rsid w:val="33E4E1B4"/>
    <w:rsid w:val="3423C43E"/>
    <w:rsid w:val="34BC310B"/>
    <w:rsid w:val="34DCEB28"/>
    <w:rsid w:val="355CE82A"/>
    <w:rsid w:val="35682928"/>
    <w:rsid w:val="35C99EB4"/>
    <w:rsid w:val="35E6A733"/>
    <w:rsid w:val="36C70B7B"/>
    <w:rsid w:val="36DAAE94"/>
    <w:rsid w:val="3705298E"/>
    <w:rsid w:val="371AA391"/>
    <w:rsid w:val="37790F49"/>
    <w:rsid w:val="37B7CF0E"/>
    <w:rsid w:val="37FD67D5"/>
    <w:rsid w:val="37FEDC02"/>
    <w:rsid w:val="38F93A24"/>
    <w:rsid w:val="3950DBC9"/>
    <w:rsid w:val="3A54D414"/>
    <w:rsid w:val="3AE24C9F"/>
    <w:rsid w:val="3B0A8D2D"/>
    <w:rsid w:val="3B7CD227"/>
    <w:rsid w:val="3BD83352"/>
    <w:rsid w:val="3BDC826B"/>
    <w:rsid w:val="3C2EF75D"/>
    <w:rsid w:val="3C4E2C5A"/>
    <w:rsid w:val="3D11AE94"/>
    <w:rsid w:val="3D64C29D"/>
    <w:rsid w:val="3DC23452"/>
    <w:rsid w:val="3DCE3BF8"/>
    <w:rsid w:val="3DE67D6F"/>
    <w:rsid w:val="3DFEEB92"/>
    <w:rsid w:val="3E291F40"/>
    <w:rsid w:val="3E4B9537"/>
    <w:rsid w:val="3EBFC2D2"/>
    <w:rsid w:val="3F25588E"/>
    <w:rsid w:val="3F2AD3D7"/>
    <w:rsid w:val="3F7C19F6"/>
    <w:rsid w:val="3F82DA91"/>
    <w:rsid w:val="4071288A"/>
    <w:rsid w:val="40EDDF9D"/>
    <w:rsid w:val="413A0462"/>
    <w:rsid w:val="415037ED"/>
    <w:rsid w:val="41CF4A90"/>
    <w:rsid w:val="41EB3B4E"/>
    <w:rsid w:val="4214B32B"/>
    <w:rsid w:val="42C37991"/>
    <w:rsid w:val="42CDF7F0"/>
    <w:rsid w:val="42EA463E"/>
    <w:rsid w:val="42F88F77"/>
    <w:rsid w:val="43B0F2DB"/>
    <w:rsid w:val="43D6A9F7"/>
    <w:rsid w:val="4403A5C6"/>
    <w:rsid w:val="442671CB"/>
    <w:rsid w:val="450A8C10"/>
    <w:rsid w:val="45260914"/>
    <w:rsid w:val="45C40DA4"/>
    <w:rsid w:val="461CDAA8"/>
    <w:rsid w:val="465E59C1"/>
    <w:rsid w:val="466DDC8F"/>
    <w:rsid w:val="46744D87"/>
    <w:rsid w:val="46A4871F"/>
    <w:rsid w:val="46E42C19"/>
    <w:rsid w:val="46F3AF28"/>
    <w:rsid w:val="47294B20"/>
    <w:rsid w:val="47333FD1"/>
    <w:rsid w:val="47453F96"/>
    <w:rsid w:val="4751A8FB"/>
    <w:rsid w:val="4758EA6E"/>
    <w:rsid w:val="476898D8"/>
    <w:rsid w:val="4771341C"/>
    <w:rsid w:val="47D94F20"/>
    <w:rsid w:val="481399BB"/>
    <w:rsid w:val="482596FB"/>
    <w:rsid w:val="4829375C"/>
    <w:rsid w:val="489F3649"/>
    <w:rsid w:val="48CCB751"/>
    <w:rsid w:val="48D38B21"/>
    <w:rsid w:val="4916A683"/>
    <w:rsid w:val="49309553"/>
    <w:rsid w:val="49A280AD"/>
    <w:rsid w:val="49CF16DA"/>
    <w:rsid w:val="4B88D8B6"/>
    <w:rsid w:val="4BDA4FF0"/>
    <w:rsid w:val="4C1DE435"/>
    <w:rsid w:val="4C279215"/>
    <w:rsid w:val="4C5C78B8"/>
    <w:rsid w:val="4C9AD909"/>
    <w:rsid w:val="4CAD8A57"/>
    <w:rsid w:val="4CC711A5"/>
    <w:rsid w:val="4D54DBE2"/>
    <w:rsid w:val="4D78575C"/>
    <w:rsid w:val="4E0B4051"/>
    <w:rsid w:val="4E459DB8"/>
    <w:rsid w:val="4E6B446D"/>
    <w:rsid w:val="4E924DA2"/>
    <w:rsid w:val="4EBCBE3F"/>
    <w:rsid w:val="4EC89B8E"/>
    <w:rsid w:val="4EEB9C7A"/>
    <w:rsid w:val="4EF80039"/>
    <w:rsid w:val="4F3305FD"/>
    <w:rsid w:val="4F43E996"/>
    <w:rsid w:val="4F5D11F3"/>
    <w:rsid w:val="4FCFA573"/>
    <w:rsid w:val="5051485B"/>
    <w:rsid w:val="507B4CE1"/>
    <w:rsid w:val="50AFB666"/>
    <w:rsid w:val="50B88D04"/>
    <w:rsid w:val="50C0DC96"/>
    <w:rsid w:val="50DFB9F7"/>
    <w:rsid w:val="510FAB9D"/>
    <w:rsid w:val="51341346"/>
    <w:rsid w:val="515863C9"/>
    <w:rsid w:val="51A401F9"/>
    <w:rsid w:val="51AA0481"/>
    <w:rsid w:val="5240E654"/>
    <w:rsid w:val="524B86C7"/>
    <w:rsid w:val="52DCAB10"/>
    <w:rsid w:val="533AAAFD"/>
    <w:rsid w:val="53562D14"/>
    <w:rsid w:val="53DEEDC0"/>
    <w:rsid w:val="55A07C23"/>
    <w:rsid w:val="55C7511E"/>
    <w:rsid w:val="55FFC19B"/>
    <w:rsid w:val="560A7D42"/>
    <w:rsid w:val="560AD133"/>
    <w:rsid w:val="56566596"/>
    <w:rsid w:val="5675DB83"/>
    <w:rsid w:val="56DC29E2"/>
    <w:rsid w:val="56EC6562"/>
    <w:rsid w:val="56F72819"/>
    <w:rsid w:val="5734479E"/>
    <w:rsid w:val="5748460B"/>
    <w:rsid w:val="5756DBD9"/>
    <w:rsid w:val="57B770E9"/>
    <w:rsid w:val="57D9AE8A"/>
    <w:rsid w:val="57EC0637"/>
    <w:rsid w:val="57F0F98F"/>
    <w:rsid w:val="58A08755"/>
    <w:rsid w:val="58F80878"/>
    <w:rsid w:val="5905E9A6"/>
    <w:rsid w:val="59193698"/>
    <w:rsid w:val="59420E21"/>
    <w:rsid w:val="5955E24D"/>
    <w:rsid w:val="59FD1B2C"/>
    <w:rsid w:val="5A74DE02"/>
    <w:rsid w:val="5AB18B7B"/>
    <w:rsid w:val="5AFB5ACC"/>
    <w:rsid w:val="5B0BDBE4"/>
    <w:rsid w:val="5B37FBF3"/>
    <w:rsid w:val="5B641FB2"/>
    <w:rsid w:val="5B961865"/>
    <w:rsid w:val="5C43BDC1"/>
    <w:rsid w:val="5C5B0446"/>
    <w:rsid w:val="5CA7C2D8"/>
    <w:rsid w:val="5CB6CA7A"/>
    <w:rsid w:val="5CFA379B"/>
    <w:rsid w:val="5D043034"/>
    <w:rsid w:val="5D19EB66"/>
    <w:rsid w:val="5D23ACF7"/>
    <w:rsid w:val="5D65D592"/>
    <w:rsid w:val="5D7A0DC6"/>
    <w:rsid w:val="5D9AC005"/>
    <w:rsid w:val="5DA54D95"/>
    <w:rsid w:val="5DA83FC9"/>
    <w:rsid w:val="5DD2B541"/>
    <w:rsid w:val="5DF8AC78"/>
    <w:rsid w:val="5E616C07"/>
    <w:rsid w:val="5E6ACFEF"/>
    <w:rsid w:val="5E9B9A32"/>
    <w:rsid w:val="5EB1803A"/>
    <w:rsid w:val="5EE90AE3"/>
    <w:rsid w:val="5F1A7EC5"/>
    <w:rsid w:val="5F2CDC40"/>
    <w:rsid w:val="5F3AE084"/>
    <w:rsid w:val="5F71A7EF"/>
    <w:rsid w:val="5FCD93FC"/>
    <w:rsid w:val="5FF9BCBE"/>
    <w:rsid w:val="6048A554"/>
    <w:rsid w:val="60527D83"/>
    <w:rsid w:val="6064F744"/>
    <w:rsid w:val="6076BD90"/>
    <w:rsid w:val="60E8BBC4"/>
    <w:rsid w:val="61458055"/>
    <w:rsid w:val="614F9D8D"/>
    <w:rsid w:val="61689980"/>
    <w:rsid w:val="616AE3E5"/>
    <w:rsid w:val="618ABF62"/>
    <w:rsid w:val="620846F5"/>
    <w:rsid w:val="6221AFA2"/>
    <w:rsid w:val="62266F0F"/>
    <w:rsid w:val="625C4448"/>
    <w:rsid w:val="627F3A22"/>
    <w:rsid w:val="62960023"/>
    <w:rsid w:val="62ED0FFA"/>
    <w:rsid w:val="6384F15D"/>
    <w:rsid w:val="64B0E75C"/>
    <w:rsid w:val="64EE8E4B"/>
    <w:rsid w:val="650FE2F7"/>
    <w:rsid w:val="6560ED53"/>
    <w:rsid w:val="65CB4451"/>
    <w:rsid w:val="662605D7"/>
    <w:rsid w:val="6722F1C5"/>
    <w:rsid w:val="6758E608"/>
    <w:rsid w:val="67E19249"/>
    <w:rsid w:val="68494E6A"/>
    <w:rsid w:val="685E0058"/>
    <w:rsid w:val="68C579D4"/>
    <w:rsid w:val="6929EE48"/>
    <w:rsid w:val="69545EE5"/>
    <w:rsid w:val="69617566"/>
    <w:rsid w:val="69EAD1A9"/>
    <w:rsid w:val="69EB0620"/>
    <w:rsid w:val="6A6807D0"/>
    <w:rsid w:val="6B81052F"/>
    <w:rsid w:val="6BD6900D"/>
    <w:rsid w:val="6C13C8D7"/>
    <w:rsid w:val="6C5E7E0C"/>
    <w:rsid w:val="6C9831CD"/>
    <w:rsid w:val="6CA405DD"/>
    <w:rsid w:val="6CF76565"/>
    <w:rsid w:val="6DC68C05"/>
    <w:rsid w:val="6E77FC2C"/>
    <w:rsid w:val="6E7F2027"/>
    <w:rsid w:val="6E8BBCDA"/>
    <w:rsid w:val="6E8F1579"/>
    <w:rsid w:val="6E9D3AB0"/>
    <w:rsid w:val="6EADA2BF"/>
    <w:rsid w:val="6EAEFB5F"/>
    <w:rsid w:val="6EEDEA20"/>
    <w:rsid w:val="6F1FC404"/>
    <w:rsid w:val="6F4B65F7"/>
    <w:rsid w:val="6FA4EA5C"/>
    <w:rsid w:val="6FC70909"/>
    <w:rsid w:val="6FCFDD47"/>
    <w:rsid w:val="6FD5ECFD"/>
    <w:rsid w:val="7001073A"/>
    <w:rsid w:val="7002B4C9"/>
    <w:rsid w:val="701BD8CB"/>
    <w:rsid w:val="7041F122"/>
    <w:rsid w:val="7051D822"/>
    <w:rsid w:val="7065E98A"/>
    <w:rsid w:val="706F8D5E"/>
    <w:rsid w:val="70C54D87"/>
    <w:rsid w:val="70C63FDF"/>
    <w:rsid w:val="70C6D726"/>
    <w:rsid w:val="714D4D06"/>
    <w:rsid w:val="717F2A30"/>
    <w:rsid w:val="71A3FD6C"/>
    <w:rsid w:val="71E69C21"/>
    <w:rsid w:val="72571B09"/>
    <w:rsid w:val="72620435"/>
    <w:rsid w:val="7284A4A6"/>
    <w:rsid w:val="729F423F"/>
    <w:rsid w:val="72B8C4CF"/>
    <w:rsid w:val="72C6370B"/>
    <w:rsid w:val="72D7F7B4"/>
    <w:rsid w:val="72DD1A49"/>
    <w:rsid w:val="72FA5CF4"/>
    <w:rsid w:val="735081AF"/>
    <w:rsid w:val="7382E402"/>
    <w:rsid w:val="739E5766"/>
    <w:rsid w:val="73DF8851"/>
    <w:rsid w:val="73FF2E97"/>
    <w:rsid w:val="74193798"/>
    <w:rsid w:val="7461F1DD"/>
    <w:rsid w:val="7479D73A"/>
    <w:rsid w:val="749EAE08"/>
    <w:rsid w:val="749EFF12"/>
    <w:rsid w:val="74EED5FA"/>
    <w:rsid w:val="7503BBE6"/>
    <w:rsid w:val="75B10C16"/>
    <w:rsid w:val="75C573BA"/>
    <w:rsid w:val="76B08620"/>
    <w:rsid w:val="76BA0D44"/>
    <w:rsid w:val="76BA29EA"/>
    <w:rsid w:val="7772E16A"/>
    <w:rsid w:val="7783C167"/>
    <w:rsid w:val="77E1C47D"/>
    <w:rsid w:val="7855DDA5"/>
    <w:rsid w:val="785E27CD"/>
    <w:rsid w:val="78F97786"/>
    <w:rsid w:val="796CAA9E"/>
    <w:rsid w:val="7A0A8923"/>
    <w:rsid w:val="7A4B7D6F"/>
    <w:rsid w:val="7B1763A3"/>
    <w:rsid w:val="7B181248"/>
    <w:rsid w:val="7B66D9EF"/>
    <w:rsid w:val="7B6F778D"/>
    <w:rsid w:val="7B84C79E"/>
    <w:rsid w:val="7B9DABAC"/>
    <w:rsid w:val="7BB6720F"/>
    <w:rsid w:val="7BF5DEC9"/>
    <w:rsid w:val="7C00E079"/>
    <w:rsid w:val="7C00EC40"/>
    <w:rsid w:val="7C2A05C5"/>
    <w:rsid w:val="7C4A126A"/>
    <w:rsid w:val="7CF5BD47"/>
    <w:rsid w:val="7DA94728"/>
    <w:rsid w:val="7DDF3349"/>
    <w:rsid w:val="7E0BDF0A"/>
    <w:rsid w:val="7E49DC01"/>
    <w:rsid w:val="7F29FD5D"/>
    <w:rsid w:val="7F760C4D"/>
    <w:rsid w:val="7F788E77"/>
    <w:rsid w:val="7F993B40"/>
    <w:rsid w:val="7FDD40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B87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E0"/>
    <w:pPr>
      <w:spacing w:before="240" w:after="240"/>
    </w:pPr>
  </w:style>
  <w:style w:type="paragraph" w:styleId="Heading1">
    <w:name w:val="heading 1"/>
    <w:basedOn w:val="Normal"/>
    <w:next w:val="Normal"/>
    <w:link w:val="Heading1Char"/>
    <w:uiPriority w:val="9"/>
    <w:qFormat/>
    <w:rsid w:val="00924AE0"/>
    <w:pPr>
      <w:keepNext/>
      <w:keepLines/>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404F1"/>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36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C36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C363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C363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F06"/>
    <w:pPr>
      <w:ind w:left="720"/>
      <w:contextualSpacing/>
    </w:pPr>
  </w:style>
  <w:style w:type="character" w:customStyle="1" w:styleId="apple-converted-space">
    <w:name w:val="apple-converted-space"/>
    <w:basedOn w:val="DefaultParagraphFont"/>
    <w:rsid w:val="005C7B09"/>
  </w:style>
  <w:style w:type="character" w:styleId="Hyperlink">
    <w:name w:val="Hyperlink"/>
    <w:basedOn w:val="DefaultParagraphFont"/>
    <w:uiPriority w:val="99"/>
    <w:unhideWhenUsed/>
    <w:rsid w:val="00515A7B"/>
    <w:rPr>
      <w:color w:val="0563C1" w:themeColor="hyperlink"/>
      <w:u w:val="single"/>
    </w:rPr>
  </w:style>
  <w:style w:type="character" w:styleId="UnresolvedMention">
    <w:name w:val="Unresolved Mention"/>
    <w:basedOn w:val="DefaultParagraphFont"/>
    <w:uiPriority w:val="99"/>
    <w:unhideWhenUsed/>
    <w:rsid w:val="001E50B0"/>
    <w:rPr>
      <w:color w:val="605E5C"/>
      <w:shd w:val="clear" w:color="auto" w:fill="E1DFDD"/>
    </w:rPr>
  </w:style>
  <w:style w:type="paragraph" w:styleId="Header">
    <w:name w:val="header"/>
    <w:basedOn w:val="Normal"/>
    <w:link w:val="HeaderChar"/>
    <w:uiPriority w:val="99"/>
    <w:unhideWhenUsed/>
    <w:rsid w:val="00872A61"/>
    <w:pPr>
      <w:tabs>
        <w:tab w:val="center" w:pos="4680"/>
        <w:tab w:val="right" w:pos="9360"/>
      </w:tabs>
    </w:pPr>
  </w:style>
  <w:style w:type="character" w:customStyle="1" w:styleId="HeaderChar">
    <w:name w:val="Header Char"/>
    <w:basedOn w:val="DefaultParagraphFont"/>
    <w:link w:val="Header"/>
    <w:uiPriority w:val="99"/>
    <w:rsid w:val="00872A61"/>
  </w:style>
  <w:style w:type="paragraph" w:styleId="Footer">
    <w:name w:val="footer"/>
    <w:basedOn w:val="Normal"/>
    <w:link w:val="FooterChar"/>
    <w:uiPriority w:val="99"/>
    <w:unhideWhenUsed/>
    <w:rsid w:val="00872A61"/>
    <w:pPr>
      <w:tabs>
        <w:tab w:val="center" w:pos="4680"/>
        <w:tab w:val="right" w:pos="9360"/>
      </w:tabs>
    </w:pPr>
  </w:style>
  <w:style w:type="character" w:customStyle="1" w:styleId="FooterChar">
    <w:name w:val="Footer Char"/>
    <w:basedOn w:val="DefaultParagraphFont"/>
    <w:link w:val="Footer"/>
    <w:uiPriority w:val="99"/>
    <w:rsid w:val="00872A61"/>
  </w:style>
  <w:style w:type="paragraph" w:styleId="Title">
    <w:name w:val="Title"/>
    <w:basedOn w:val="Normal"/>
    <w:next w:val="Normal"/>
    <w:link w:val="TitleChar"/>
    <w:uiPriority w:val="10"/>
    <w:qFormat/>
    <w:rsid w:val="006207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7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24AE0"/>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8404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2074F"/>
    <w:rPr>
      <w:sz w:val="16"/>
      <w:szCs w:val="16"/>
    </w:rPr>
  </w:style>
  <w:style w:type="paragraph" w:styleId="CommentText">
    <w:name w:val="annotation text"/>
    <w:basedOn w:val="Normal"/>
    <w:link w:val="CommentTextChar"/>
    <w:uiPriority w:val="99"/>
    <w:unhideWhenUsed/>
    <w:rsid w:val="0062074F"/>
    <w:rPr>
      <w:sz w:val="20"/>
      <w:szCs w:val="20"/>
    </w:rPr>
  </w:style>
  <w:style w:type="character" w:customStyle="1" w:styleId="CommentTextChar">
    <w:name w:val="Comment Text Char"/>
    <w:basedOn w:val="DefaultParagraphFont"/>
    <w:link w:val="CommentText"/>
    <w:uiPriority w:val="99"/>
    <w:rsid w:val="0062074F"/>
    <w:rPr>
      <w:sz w:val="20"/>
      <w:szCs w:val="20"/>
    </w:rPr>
  </w:style>
  <w:style w:type="paragraph" w:styleId="CommentSubject">
    <w:name w:val="annotation subject"/>
    <w:basedOn w:val="CommentText"/>
    <w:next w:val="CommentText"/>
    <w:link w:val="CommentSubjectChar"/>
    <w:uiPriority w:val="99"/>
    <w:semiHidden/>
    <w:unhideWhenUsed/>
    <w:rsid w:val="0062074F"/>
    <w:rPr>
      <w:b/>
      <w:bCs/>
    </w:rPr>
  </w:style>
  <w:style w:type="character" w:customStyle="1" w:styleId="CommentSubjectChar">
    <w:name w:val="Comment Subject Char"/>
    <w:basedOn w:val="CommentTextChar"/>
    <w:link w:val="CommentSubject"/>
    <w:uiPriority w:val="99"/>
    <w:semiHidden/>
    <w:rsid w:val="0062074F"/>
    <w:rPr>
      <w:b/>
      <w:bCs/>
      <w:sz w:val="20"/>
      <w:szCs w:val="20"/>
    </w:rPr>
  </w:style>
  <w:style w:type="paragraph" w:styleId="TOCHeading">
    <w:name w:val="TOC Heading"/>
    <w:basedOn w:val="Heading1"/>
    <w:next w:val="Normal"/>
    <w:uiPriority w:val="39"/>
    <w:unhideWhenUsed/>
    <w:qFormat/>
    <w:rsid w:val="008404F1"/>
    <w:pPr>
      <w:spacing w:line="259" w:lineRule="auto"/>
      <w:outlineLvl w:val="9"/>
    </w:pPr>
  </w:style>
  <w:style w:type="paragraph" w:styleId="TOC1">
    <w:name w:val="toc 1"/>
    <w:basedOn w:val="Normal"/>
    <w:next w:val="Normal"/>
    <w:autoRedefine/>
    <w:uiPriority w:val="39"/>
    <w:unhideWhenUsed/>
    <w:rsid w:val="000B5B85"/>
    <w:pPr>
      <w:tabs>
        <w:tab w:val="right" w:leader="dot" w:pos="10790"/>
      </w:tabs>
      <w:spacing w:before="0" w:after="0"/>
    </w:pPr>
  </w:style>
  <w:style w:type="paragraph" w:styleId="TOC2">
    <w:name w:val="toc 2"/>
    <w:basedOn w:val="Normal"/>
    <w:next w:val="Normal"/>
    <w:autoRedefine/>
    <w:uiPriority w:val="39"/>
    <w:unhideWhenUsed/>
    <w:rsid w:val="008404F1"/>
    <w:pPr>
      <w:spacing w:after="100"/>
      <w:ind w:left="220"/>
    </w:pPr>
  </w:style>
  <w:style w:type="paragraph" w:styleId="Revision">
    <w:name w:val="Revision"/>
    <w:hidden/>
    <w:uiPriority w:val="99"/>
    <w:semiHidden/>
    <w:rsid w:val="00E6757E"/>
  </w:style>
  <w:style w:type="character" w:styleId="FollowedHyperlink">
    <w:name w:val="FollowedHyperlink"/>
    <w:basedOn w:val="DefaultParagraphFont"/>
    <w:uiPriority w:val="99"/>
    <w:semiHidden/>
    <w:unhideWhenUsed/>
    <w:rsid w:val="008B1C83"/>
    <w:rPr>
      <w:color w:val="954F72" w:themeColor="followedHyperlink"/>
      <w:u w:val="single"/>
    </w:rPr>
  </w:style>
  <w:style w:type="character" w:customStyle="1" w:styleId="Heading3Char">
    <w:name w:val="Heading 3 Char"/>
    <w:basedOn w:val="DefaultParagraphFont"/>
    <w:link w:val="Heading3"/>
    <w:uiPriority w:val="9"/>
    <w:rsid w:val="000C363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C363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C363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C3636"/>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10556"/>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C01866"/>
    <w:rPr>
      <w:sz w:val="24"/>
      <w:szCs w:val="24"/>
    </w:rPr>
  </w:style>
  <w:style w:type="character" w:styleId="Mention">
    <w:name w:val="Mention"/>
    <w:basedOn w:val="DefaultParagraphFont"/>
    <w:uiPriority w:val="99"/>
    <w:unhideWhenUsed/>
    <w:rsid w:val="00DA3AC8"/>
    <w:rPr>
      <w:color w:val="2B579A"/>
      <w:shd w:val="clear" w:color="auto" w:fill="E1DFDD"/>
    </w:rPr>
  </w:style>
  <w:style w:type="paragraph" w:styleId="TOC3">
    <w:name w:val="toc 3"/>
    <w:basedOn w:val="Normal"/>
    <w:next w:val="Normal"/>
    <w:autoRedefine/>
    <w:uiPriority w:val="39"/>
    <w:unhideWhenUsed/>
    <w:rsid w:val="0005100A"/>
    <w:pPr>
      <w:spacing w:after="100"/>
      <w:ind w:left="440"/>
    </w:pPr>
  </w:style>
  <w:style w:type="character" w:customStyle="1" w:styleId="normaltextrun">
    <w:name w:val="normaltextrun"/>
    <w:basedOn w:val="DefaultParagraphFont"/>
    <w:rsid w:val="005E7F98"/>
  </w:style>
  <w:style w:type="paragraph" w:customStyle="1" w:styleId="paragraph">
    <w:name w:val="paragraph"/>
    <w:basedOn w:val="Normal"/>
    <w:rsid w:val="00E34CAE"/>
    <w:pPr>
      <w:spacing w:before="100" w:beforeAutospacing="1" w:after="100" w:afterAutospacing="1"/>
    </w:pPr>
    <w:rPr>
      <w:rFonts w:eastAsia="Times New Roman"/>
      <w:sz w:val="24"/>
      <w:szCs w:val="24"/>
    </w:rPr>
  </w:style>
  <w:style w:type="character" w:customStyle="1" w:styleId="eop">
    <w:name w:val="eop"/>
    <w:basedOn w:val="DefaultParagraphFont"/>
    <w:rsid w:val="00E34CAE"/>
  </w:style>
  <w:style w:type="paragraph" w:styleId="NoSpacing">
    <w:name w:val="No Spacing"/>
    <w:uiPriority w:val="1"/>
    <w:qFormat/>
    <w:rsid w:val="0032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4111">
      <w:bodyDiv w:val="1"/>
      <w:marLeft w:val="0"/>
      <w:marRight w:val="0"/>
      <w:marTop w:val="0"/>
      <w:marBottom w:val="0"/>
      <w:divBdr>
        <w:top w:val="none" w:sz="0" w:space="0" w:color="auto"/>
        <w:left w:val="none" w:sz="0" w:space="0" w:color="auto"/>
        <w:bottom w:val="none" w:sz="0" w:space="0" w:color="auto"/>
        <w:right w:val="none" w:sz="0" w:space="0" w:color="auto"/>
      </w:divBdr>
      <w:divsChild>
        <w:div w:id="1739673939">
          <w:marLeft w:val="0"/>
          <w:marRight w:val="0"/>
          <w:marTop w:val="0"/>
          <w:marBottom w:val="0"/>
          <w:divBdr>
            <w:top w:val="none" w:sz="0" w:space="0" w:color="auto"/>
            <w:left w:val="none" w:sz="0" w:space="0" w:color="auto"/>
            <w:bottom w:val="none" w:sz="0" w:space="0" w:color="auto"/>
            <w:right w:val="none" w:sz="0" w:space="0" w:color="auto"/>
          </w:divBdr>
        </w:div>
      </w:divsChild>
    </w:div>
    <w:div w:id="90318615">
      <w:bodyDiv w:val="1"/>
      <w:marLeft w:val="0"/>
      <w:marRight w:val="0"/>
      <w:marTop w:val="0"/>
      <w:marBottom w:val="0"/>
      <w:divBdr>
        <w:top w:val="none" w:sz="0" w:space="0" w:color="auto"/>
        <w:left w:val="none" w:sz="0" w:space="0" w:color="auto"/>
        <w:bottom w:val="none" w:sz="0" w:space="0" w:color="auto"/>
        <w:right w:val="none" w:sz="0" w:space="0" w:color="auto"/>
      </w:divBdr>
    </w:div>
    <w:div w:id="164177393">
      <w:bodyDiv w:val="1"/>
      <w:marLeft w:val="0"/>
      <w:marRight w:val="0"/>
      <w:marTop w:val="0"/>
      <w:marBottom w:val="0"/>
      <w:divBdr>
        <w:top w:val="none" w:sz="0" w:space="0" w:color="auto"/>
        <w:left w:val="none" w:sz="0" w:space="0" w:color="auto"/>
        <w:bottom w:val="none" w:sz="0" w:space="0" w:color="auto"/>
        <w:right w:val="none" w:sz="0" w:space="0" w:color="auto"/>
      </w:divBdr>
    </w:div>
    <w:div w:id="172304650">
      <w:bodyDiv w:val="1"/>
      <w:marLeft w:val="0"/>
      <w:marRight w:val="0"/>
      <w:marTop w:val="0"/>
      <w:marBottom w:val="0"/>
      <w:divBdr>
        <w:top w:val="none" w:sz="0" w:space="0" w:color="auto"/>
        <w:left w:val="none" w:sz="0" w:space="0" w:color="auto"/>
        <w:bottom w:val="none" w:sz="0" w:space="0" w:color="auto"/>
        <w:right w:val="none" w:sz="0" w:space="0" w:color="auto"/>
      </w:divBdr>
    </w:div>
    <w:div w:id="197394659">
      <w:bodyDiv w:val="1"/>
      <w:marLeft w:val="0"/>
      <w:marRight w:val="0"/>
      <w:marTop w:val="0"/>
      <w:marBottom w:val="0"/>
      <w:divBdr>
        <w:top w:val="none" w:sz="0" w:space="0" w:color="auto"/>
        <w:left w:val="none" w:sz="0" w:space="0" w:color="auto"/>
        <w:bottom w:val="none" w:sz="0" w:space="0" w:color="auto"/>
        <w:right w:val="none" w:sz="0" w:space="0" w:color="auto"/>
      </w:divBdr>
      <w:divsChild>
        <w:div w:id="857549329">
          <w:marLeft w:val="446"/>
          <w:marRight w:val="0"/>
          <w:marTop w:val="0"/>
          <w:marBottom w:val="0"/>
          <w:divBdr>
            <w:top w:val="none" w:sz="0" w:space="0" w:color="auto"/>
            <w:left w:val="none" w:sz="0" w:space="0" w:color="auto"/>
            <w:bottom w:val="none" w:sz="0" w:space="0" w:color="auto"/>
            <w:right w:val="none" w:sz="0" w:space="0" w:color="auto"/>
          </w:divBdr>
        </w:div>
        <w:div w:id="1688367844">
          <w:marLeft w:val="446"/>
          <w:marRight w:val="0"/>
          <w:marTop w:val="0"/>
          <w:marBottom w:val="0"/>
          <w:divBdr>
            <w:top w:val="none" w:sz="0" w:space="0" w:color="auto"/>
            <w:left w:val="none" w:sz="0" w:space="0" w:color="auto"/>
            <w:bottom w:val="none" w:sz="0" w:space="0" w:color="auto"/>
            <w:right w:val="none" w:sz="0" w:space="0" w:color="auto"/>
          </w:divBdr>
        </w:div>
        <w:div w:id="2060742127">
          <w:marLeft w:val="446"/>
          <w:marRight w:val="0"/>
          <w:marTop w:val="0"/>
          <w:marBottom w:val="0"/>
          <w:divBdr>
            <w:top w:val="none" w:sz="0" w:space="0" w:color="auto"/>
            <w:left w:val="none" w:sz="0" w:space="0" w:color="auto"/>
            <w:bottom w:val="none" w:sz="0" w:space="0" w:color="auto"/>
            <w:right w:val="none" w:sz="0" w:space="0" w:color="auto"/>
          </w:divBdr>
        </w:div>
      </w:divsChild>
    </w:div>
    <w:div w:id="202064693">
      <w:bodyDiv w:val="1"/>
      <w:marLeft w:val="0"/>
      <w:marRight w:val="0"/>
      <w:marTop w:val="0"/>
      <w:marBottom w:val="0"/>
      <w:divBdr>
        <w:top w:val="none" w:sz="0" w:space="0" w:color="auto"/>
        <w:left w:val="none" w:sz="0" w:space="0" w:color="auto"/>
        <w:bottom w:val="none" w:sz="0" w:space="0" w:color="auto"/>
        <w:right w:val="none" w:sz="0" w:space="0" w:color="auto"/>
      </w:divBdr>
    </w:div>
    <w:div w:id="214395223">
      <w:bodyDiv w:val="1"/>
      <w:marLeft w:val="0"/>
      <w:marRight w:val="0"/>
      <w:marTop w:val="0"/>
      <w:marBottom w:val="0"/>
      <w:divBdr>
        <w:top w:val="none" w:sz="0" w:space="0" w:color="auto"/>
        <w:left w:val="none" w:sz="0" w:space="0" w:color="auto"/>
        <w:bottom w:val="none" w:sz="0" w:space="0" w:color="auto"/>
        <w:right w:val="none" w:sz="0" w:space="0" w:color="auto"/>
      </w:divBdr>
    </w:div>
    <w:div w:id="306514476">
      <w:bodyDiv w:val="1"/>
      <w:marLeft w:val="0"/>
      <w:marRight w:val="0"/>
      <w:marTop w:val="0"/>
      <w:marBottom w:val="0"/>
      <w:divBdr>
        <w:top w:val="none" w:sz="0" w:space="0" w:color="auto"/>
        <w:left w:val="none" w:sz="0" w:space="0" w:color="auto"/>
        <w:bottom w:val="none" w:sz="0" w:space="0" w:color="auto"/>
        <w:right w:val="none" w:sz="0" w:space="0" w:color="auto"/>
      </w:divBdr>
    </w:div>
    <w:div w:id="311907370">
      <w:bodyDiv w:val="1"/>
      <w:marLeft w:val="0"/>
      <w:marRight w:val="0"/>
      <w:marTop w:val="0"/>
      <w:marBottom w:val="0"/>
      <w:divBdr>
        <w:top w:val="none" w:sz="0" w:space="0" w:color="auto"/>
        <w:left w:val="none" w:sz="0" w:space="0" w:color="auto"/>
        <w:bottom w:val="none" w:sz="0" w:space="0" w:color="auto"/>
        <w:right w:val="none" w:sz="0" w:space="0" w:color="auto"/>
      </w:divBdr>
    </w:div>
    <w:div w:id="321473136">
      <w:bodyDiv w:val="1"/>
      <w:marLeft w:val="0"/>
      <w:marRight w:val="0"/>
      <w:marTop w:val="0"/>
      <w:marBottom w:val="0"/>
      <w:divBdr>
        <w:top w:val="none" w:sz="0" w:space="0" w:color="auto"/>
        <w:left w:val="none" w:sz="0" w:space="0" w:color="auto"/>
        <w:bottom w:val="none" w:sz="0" w:space="0" w:color="auto"/>
        <w:right w:val="none" w:sz="0" w:space="0" w:color="auto"/>
      </w:divBdr>
    </w:div>
    <w:div w:id="324668665">
      <w:bodyDiv w:val="1"/>
      <w:marLeft w:val="0"/>
      <w:marRight w:val="0"/>
      <w:marTop w:val="0"/>
      <w:marBottom w:val="0"/>
      <w:divBdr>
        <w:top w:val="none" w:sz="0" w:space="0" w:color="auto"/>
        <w:left w:val="none" w:sz="0" w:space="0" w:color="auto"/>
        <w:bottom w:val="none" w:sz="0" w:space="0" w:color="auto"/>
        <w:right w:val="none" w:sz="0" w:space="0" w:color="auto"/>
      </w:divBdr>
    </w:div>
    <w:div w:id="328406588">
      <w:bodyDiv w:val="1"/>
      <w:marLeft w:val="0"/>
      <w:marRight w:val="0"/>
      <w:marTop w:val="0"/>
      <w:marBottom w:val="0"/>
      <w:divBdr>
        <w:top w:val="none" w:sz="0" w:space="0" w:color="auto"/>
        <w:left w:val="none" w:sz="0" w:space="0" w:color="auto"/>
        <w:bottom w:val="none" w:sz="0" w:space="0" w:color="auto"/>
        <w:right w:val="none" w:sz="0" w:space="0" w:color="auto"/>
      </w:divBdr>
    </w:div>
    <w:div w:id="339237789">
      <w:bodyDiv w:val="1"/>
      <w:marLeft w:val="0"/>
      <w:marRight w:val="0"/>
      <w:marTop w:val="0"/>
      <w:marBottom w:val="0"/>
      <w:divBdr>
        <w:top w:val="none" w:sz="0" w:space="0" w:color="auto"/>
        <w:left w:val="none" w:sz="0" w:space="0" w:color="auto"/>
        <w:bottom w:val="none" w:sz="0" w:space="0" w:color="auto"/>
        <w:right w:val="none" w:sz="0" w:space="0" w:color="auto"/>
      </w:divBdr>
    </w:div>
    <w:div w:id="343290739">
      <w:bodyDiv w:val="1"/>
      <w:marLeft w:val="0"/>
      <w:marRight w:val="0"/>
      <w:marTop w:val="0"/>
      <w:marBottom w:val="0"/>
      <w:divBdr>
        <w:top w:val="none" w:sz="0" w:space="0" w:color="auto"/>
        <w:left w:val="none" w:sz="0" w:space="0" w:color="auto"/>
        <w:bottom w:val="none" w:sz="0" w:space="0" w:color="auto"/>
        <w:right w:val="none" w:sz="0" w:space="0" w:color="auto"/>
      </w:divBdr>
      <w:divsChild>
        <w:div w:id="709115219">
          <w:marLeft w:val="0"/>
          <w:marRight w:val="0"/>
          <w:marTop w:val="1650"/>
          <w:marBottom w:val="0"/>
          <w:divBdr>
            <w:top w:val="none" w:sz="0" w:space="0" w:color="auto"/>
            <w:left w:val="none" w:sz="0" w:space="0" w:color="auto"/>
            <w:bottom w:val="none" w:sz="0" w:space="0" w:color="auto"/>
            <w:right w:val="none" w:sz="0" w:space="0" w:color="auto"/>
          </w:divBdr>
          <w:divsChild>
            <w:div w:id="2077237381">
              <w:marLeft w:val="0"/>
              <w:marRight w:val="0"/>
              <w:marTop w:val="0"/>
              <w:marBottom w:val="0"/>
              <w:divBdr>
                <w:top w:val="none" w:sz="0" w:space="0" w:color="auto"/>
                <w:left w:val="none" w:sz="0" w:space="0" w:color="auto"/>
                <w:bottom w:val="none" w:sz="0" w:space="0" w:color="auto"/>
                <w:right w:val="none" w:sz="0" w:space="0" w:color="auto"/>
              </w:divBdr>
              <w:divsChild>
                <w:div w:id="1604680973">
                  <w:marLeft w:val="0"/>
                  <w:marRight w:val="0"/>
                  <w:marTop w:val="375"/>
                  <w:marBottom w:val="975"/>
                  <w:divBdr>
                    <w:top w:val="none" w:sz="0" w:space="0" w:color="auto"/>
                    <w:left w:val="none" w:sz="0" w:space="0" w:color="auto"/>
                    <w:bottom w:val="none" w:sz="0" w:space="0" w:color="auto"/>
                    <w:right w:val="none" w:sz="0" w:space="0" w:color="auto"/>
                  </w:divBdr>
                  <w:divsChild>
                    <w:div w:id="523709636">
                      <w:marLeft w:val="0"/>
                      <w:marRight w:val="0"/>
                      <w:marTop w:val="0"/>
                      <w:marBottom w:val="0"/>
                      <w:divBdr>
                        <w:top w:val="none" w:sz="0" w:space="0" w:color="auto"/>
                        <w:left w:val="none" w:sz="0" w:space="0" w:color="auto"/>
                        <w:bottom w:val="none" w:sz="0" w:space="0" w:color="auto"/>
                        <w:right w:val="none" w:sz="0" w:space="0" w:color="auto"/>
                      </w:divBdr>
                      <w:divsChild>
                        <w:div w:id="213397008">
                          <w:marLeft w:val="2139"/>
                          <w:marRight w:val="421"/>
                          <w:marTop w:val="0"/>
                          <w:marBottom w:val="0"/>
                          <w:divBdr>
                            <w:top w:val="none" w:sz="0" w:space="0" w:color="auto"/>
                            <w:left w:val="none" w:sz="0" w:space="0" w:color="auto"/>
                            <w:bottom w:val="none" w:sz="0" w:space="0" w:color="auto"/>
                            <w:right w:val="none" w:sz="0" w:space="0" w:color="auto"/>
                          </w:divBdr>
                          <w:divsChild>
                            <w:div w:id="15777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91245">
      <w:bodyDiv w:val="1"/>
      <w:marLeft w:val="0"/>
      <w:marRight w:val="0"/>
      <w:marTop w:val="0"/>
      <w:marBottom w:val="0"/>
      <w:divBdr>
        <w:top w:val="none" w:sz="0" w:space="0" w:color="auto"/>
        <w:left w:val="none" w:sz="0" w:space="0" w:color="auto"/>
        <w:bottom w:val="none" w:sz="0" w:space="0" w:color="auto"/>
        <w:right w:val="none" w:sz="0" w:space="0" w:color="auto"/>
      </w:divBdr>
    </w:div>
    <w:div w:id="401610818">
      <w:bodyDiv w:val="1"/>
      <w:marLeft w:val="0"/>
      <w:marRight w:val="0"/>
      <w:marTop w:val="0"/>
      <w:marBottom w:val="0"/>
      <w:divBdr>
        <w:top w:val="none" w:sz="0" w:space="0" w:color="auto"/>
        <w:left w:val="none" w:sz="0" w:space="0" w:color="auto"/>
        <w:bottom w:val="none" w:sz="0" w:space="0" w:color="auto"/>
        <w:right w:val="none" w:sz="0" w:space="0" w:color="auto"/>
      </w:divBdr>
    </w:div>
    <w:div w:id="402458764">
      <w:bodyDiv w:val="1"/>
      <w:marLeft w:val="0"/>
      <w:marRight w:val="0"/>
      <w:marTop w:val="0"/>
      <w:marBottom w:val="0"/>
      <w:divBdr>
        <w:top w:val="none" w:sz="0" w:space="0" w:color="auto"/>
        <w:left w:val="none" w:sz="0" w:space="0" w:color="auto"/>
        <w:bottom w:val="none" w:sz="0" w:space="0" w:color="auto"/>
        <w:right w:val="none" w:sz="0" w:space="0" w:color="auto"/>
      </w:divBdr>
      <w:divsChild>
        <w:div w:id="646982467">
          <w:marLeft w:val="0"/>
          <w:marRight w:val="0"/>
          <w:marTop w:val="0"/>
          <w:marBottom w:val="0"/>
          <w:divBdr>
            <w:top w:val="none" w:sz="0" w:space="0" w:color="auto"/>
            <w:left w:val="none" w:sz="0" w:space="0" w:color="auto"/>
            <w:bottom w:val="none" w:sz="0" w:space="0" w:color="auto"/>
            <w:right w:val="none" w:sz="0" w:space="0" w:color="auto"/>
          </w:divBdr>
        </w:div>
      </w:divsChild>
    </w:div>
    <w:div w:id="418646003">
      <w:bodyDiv w:val="1"/>
      <w:marLeft w:val="0"/>
      <w:marRight w:val="0"/>
      <w:marTop w:val="0"/>
      <w:marBottom w:val="0"/>
      <w:divBdr>
        <w:top w:val="none" w:sz="0" w:space="0" w:color="auto"/>
        <w:left w:val="none" w:sz="0" w:space="0" w:color="auto"/>
        <w:bottom w:val="none" w:sz="0" w:space="0" w:color="auto"/>
        <w:right w:val="none" w:sz="0" w:space="0" w:color="auto"/>
      </w:divBdr>
    </w:div>
    <w:div w:id="481971291">
      <w:bodyDiv w:val="1"/>
      <w:marLeft w:val="0"/>
      <w:marRight w:val="0"/>
      <w:marTop w:val="0"/>
      <w:marBottom w:val="0"/>
      <w:divBdr>
        <w:top w:val="none" w:sz="0" w:space="0" w:color="auto"/>
        <w:left w:val="none" w:sz="0" w:space="0" w:color="auto"/>
        <w:bottom w:val="none" w:sz="0" w:space="0" w:color="auto"/>
        <w:right w:val="none" w:sz="0" w:space="0" w:color="auto"/>
      </w:divBdr>
    </w:div>
    <w:div w:id="487207392">
      <w:bodyDiv w:val="1"/>
      <w:marLeft w:val="0"/>
      <w:marRight w:val="0"/>
      <w:marTop w:val="0"/>
      <w:marBottom w:val="0"/>
      <w:divBdr>
        <w:top w:val="none" w:sz="0" w:space="0" w:color="auto"/>
        <w:left w:val="none" w:sz="0" w:space="0" w:color="auto"/>
        <w:bottom w:val="none" w:sz="0" w:space="0" w:color="auto"/>
        <w:right w:val="none" w:sz="0" w:space="0" w:color="auto"/>
      </w:divBdr>
      <w:divsChild>
        <w:div w:id="117262433">
          <w:marLeft w:val="446"/>
          <w:marRight w:val="0"/>
          <w:marTop w:val="0"/>
          <w:marBottom w:val="0"/>
          <w:divBdr>
            <w:top w:val="none" w:sz="0" w:space="0" w:color="auto"/>
            <w:left w:val="none" w:sz="0" w:space="0" w:color="auto"/>
            <w:bottom w:val="none" w:sz="0" w:space="0" w:color="auto"/>
            <w:right w:val="none" w:sz="0" w:space="0" w:color="auto"/>
          </w:divBdr>
        </w:div>
        <w:div w:id="183251532">
          <w:marLeft w:val="446"/>
          <w:marRight w:val="0"/>
          <w:marTop w:val="0"/>
          <w:marBottom w:val="0"/>
          <w:divBdr>
            <w:top w:val="none" w:sz="0" w:space="0" w:color="auto"/>
            <w:left w:val="none" w:sz="0" w:space="0" w:color="auto"/>
            <w:bottom w:val="none" w:sz="0" w:space="0" w:color="auto"/>
            <w:right w:val="none" w:sz="0" w:space="0" w:color="auto"/>
          </w:divBdr>
        </w:div>
      </w:divsChild>
    </w:div>
    <w:div w:id="552042156">
      <w:bodyDiv w:val="1"/>
      <w:marLeft w:val="0"/>
      <w:marRight w:val="0"/>
      <w:marTop w:val="0"/>
      <w:marBottom w:val="0"/>
      <w:divBdr>
        <w:top w:val="none" w:sz="0" w:space="0" w:color="auto"/>
        <w:left w:val="none" w:sz="0" w:space="0" w:color="auto"/>
        <w:bottom w:val="none" w:sz="0" w:space="0" w:color="auto"/>
        <w:right w:val="none" w:sz="0" w:space="0" w:color="auto"/>
      </w:divBdr>
      <w:divsChild>
        <w:div w:id="142352642">
          <w:marLeft w:val="0"/>
          <w:marRight w:val="0"/>
          <w:marTop w:val="0"/>
          <w:marBottom w:val="0"/>
          <w:divBdr>
            <w:top w:val="none" w:sz="0" w:space="0" w:color="auto"/>
            <w:left w:val="none" w:sz="0" w:space="0" w:color="auto"/>
            <w:bottom w:val="none" w:sz="0" w:space="0" w:color="auto"/>
            <w:right w:val="none" w:sz="0" w:space="0" w:color="auto"/>
          </w:divBdr>
        </w:div>
        <w:div w:id="1552302506">
          <w:marLeft w:val="0"/>
          <w:marRight w:val="0"/>
          <w:marTop w:val="0"/>
          <w:marBottom w:val="0"/>
          <w:divBdr>
            <w:top w:val="none" w:sz="0" w:space="0" w:color="auto"/>
            <w:left w:val="none" w:sz="0" w:space="0" w:color="auto"/>
            <w:bottom w:val="none" w:sz="0" w:space="0" w:color="auto"/>
            <w:right w:val="none" w:sz="0" w:space="0" w:color="auto"/>
          </w:divBdr>
        </w:div>
      </w:divsChild>
    </w:div>
    <w:div w:id="556209845">
      <w:bodyDiv w:val="1"/>
      <w:marLeft w:val="0"/>
      <w:marRight w:val="0"/>
      <w:marTop w:val="0"/>
      <w:marBottom w:val="0"/>
      <w:divBdr>
        <w:top w:val="none" w:sz="0" w:space="0" w:color="auto"/>
        <w:left w:val="none" w:sz="0" w:space="0" w:color="auto"/>
        <w:bottom w:val="none" w:sz="0" w:space="0" w:color="auto"/>
        <w:right w:val="none" w:sz="0" w:space="0" w:color="auto"/>
      </w:divBdr>
    </w:div>
    <w:div w:id="586963954">
      <w:bodyDiv w:val="1"/>
      <w:marLeft w:val="0"/>
      <w:marRight w:val="0"/>
      <w:marTop w:val="0"/>
      <w:marBottom w:val="0"/>
      <w:divBdr>
        <w:top w:val="none" w:sz="0" w:space="0" w:color="auto"/>
        <w:left w:val="none" w:sz="0" w:space="0" w:color="auto"/>
        <w:bottom w:val="none" w:sz="0" w:space="0" w:color="auto"/>
        <w:right w:val="none" w:sz="0" w:space="0" w:color="auto"/>
      </w:divBdr>
    </w:div>
    <w:div w:id="592975309">
      <w:bodyDiv w:val="1"/>
      <w:marLeft w:val="0"/>
      <w:marRight w:val="0"/>
      <w:marTop w:val="0"/>
      <w:marBottom w:val="0"/>
      <w:divBdr>
        <w:top w:val="none" w:sz="0" w:space="0" w:color="auto"/>
        <w:left w:val="none" w:sz="0" w:space="0" w:color="auto"/>
        <w:bottom w:val="none" w:sz="0" w:space="0" w:color="auto"/>
        <w:right w:val="none" w:sz="0" w:space="0" w:color="auto"/>
      </w:divBdr>
      <w:divsChild>
        <w:div w:id="1778795701">
          <w:marLeft w:val="0"/>
          <w:marRight w:val="0"/>
          <w:marTop w:val="0"/>
          <w:marBottom w:val="0"/>
          <w:divBdr>
            <w:top w:val="none" w:sz="0" w:space="0" w:color="auto"/>
            <w:left w:val="none" w:sz="0" w:space="0" w:color="auto"/>
            <w:bottom w:val="none" w:sz="0" w:space="0" w:color="auto"/>
            <w:right w:val="none" w:sz="0" w:space="0" w:color="auto"/>
          </w:divBdr>
        </w:div>
        <w:div w:id="1909724930">
          <w:marLeft w:val="0"/>
          <w:marRight w:val="0"/>
          <w:marTop w:val="0"/>
          <w:marBottom w:val="0"/>
          <w:divBdr>
            <w:top w:val="none" w:sz="0" w:space="0" w:color="auto"/>
            <w:left w:val="none" w:sz="0" w:space="0" w:color="auto"/>
            <w:bottom w:val="none" w:sz="0" w:space="0" w:color="auto"/>
            <w:right w:val="none" w:sz="0" w:space="0" w:color="auto"/>
          </w:divBdr>
        </w:div>
      </w:divsChild>
    </w:div>
    <w:div w:id="606044098">
      <w:bodyDiv w:val="1"/>
      <w:marLeft w:val="0"/>
      <w:marRight w:val="0"/>
      <w:marTop w:val="0"/>
      <w:marBottom w:val="0"/>
      <w:divBdr>
        <w:top w:val="none" w:sz="0" w:space="0" w:color="auto"/>
        <w:left w:val="none" w:sz="0" w:space="0" w:color="auto"/>
        <w:bottom w:val="none" w:sz="0" w:space="0" w:color="auto"/>
        <w:right w:val="none" w:sz="0" w:space="0" w:color="auto"/>
      </w:divBdr>
      <w:divsChild>
        <w:div w:id="1332755491">
          <w:marLeft w:val="0"/>
          <w:marRight w:val="0"/>
          <w:marTop w:val="0"/>
          <w:marBottom w:val="0"/>
          <w:divBdr>
            <w:top w:val="none" w:sz="0" w:space="0" w:color="auto"/>
            <w:left w:val="none" w:sz="0" w:space="0" w:color="auto"/>
            <w:bottom w:val="none" w:sz="0" w:space="0" w:color="auto"/>
            <w:right w:val="none" w:sz="0" w:space="0" w:color="auto"/>
          </w:divBdr>
          <w:divsChild>
            <w:div w:id="1863204050">
              <w:marLeft w:val="0"/>
              <w:marRight w:val="0"/>
              <w:marTop w:val="0"/>
              <w:marBottom w:val="0"/>
              <w:divBdr>
                <w:top w:val="none" w:sz="0" w:space="0" w:color="auto"/>
                <w:left w:val="none" w:sz="0" w:space="0" w:color="auto"/>
                <w:bottom w:val="none" w:sz="0" w:space="0" w:color="auto"/>
                <w:right w:val="none" w:sz="0" w:space="0" w:color="auto"/>
              </w:divBdr>
              <w:divsChild>
                <w:div w:id="1870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6565">
      <w:bodyDiv w:val="1"/>
      <w:marLeft w:val="0"/>
      <w:marRight w:val="0"/>
      <w:marTop w:val="0"/>
      <w:marBottom w:val="0"/>
      <w:divBdr>
        <w:top w:val="none" w:sz="0" w:space="0" w:color="auto"/>
        <w:left w:val="none" w:sz="0" w:space="0" w:color="auto"/>
        <w:bottom w:val="none" w:sz="0" w:space="0" w:color="auto"/>
        <w:right w:val="none" w:sz="0" w:space="0" w:color="auto"/>
      </w:divBdr>
      <w:divsChild>
        <w:div w:id="3435632">
          <w:marLeft w:val="0"/>
          <w:marRight w:val="0"/>
          <w:marTop w:val="750"/>
          <w:marBottom w:val="750"/>
          <w:divBdr>
            <w:top w:val="none" w:sz="0" w:space="0" w:color="auto"/>
            <w:left w:val="none" w:sz="0" w:space="0" w:color="auto"/>
            <w:bottom w:val="none" w:sz="0" w:space="0" w:color="auto"/>
            <w:right w:val="none" w:sz="0" w:space="0" w:color="auto"/>
          </w:divBdr>
          <w:divsChild>
            <w:div w:id="2127964246">
              <w:marLeft w:val="0"/>
              <w:marRight w:val="0"/>
              <w:marTop w:val="0"/>
              <w:marBottom w:val="0"/>
              <w:divBdr>
                <w:top w:val="none" w:sz="0" w:space="0" w:color="auto"/>
                <w:left w:val="none" w:sz="0" w:space="0" w:color="auto"/>
                <w:bottom w:val="none" w:sz="0" w:space="0" w:color="auto"/>
                <w:right w:val="none" w:sz="0" w:space="0" w:color="auto"/>
              </w:divBdr>
              <w:divsChild>
                <w:div w:id="1565722231">
                  <w:marLeft w:val="2139"/>
                  <w:marRight w:val="421"/>
                  <w:marTop w:val="0"/>
                  <w:marBottom w:val="0"/>
                  <w:divBdr>
                    <w:top w:val="none" w:sz="0" w:space="0" w:color="auto"/>
                    <w:left w:val="none" w:sz="0" w:space="0" w:color="auto"/>
                    <w:bottom w:val="none" w:sz="0" w:space="0" w:color="auto"/>
                    <w:right w:val="none" w:sz="0" w:space="0" w:color="auto"/>
                  </w:divBdr>
                  <w:divsChild>
                    <w:div w:id="12798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5506">
          <w:marLeft w:val="0"/>
          <w:marRight w:val="0"/>
          <w:marTop w:val="1650"/>
          <w:marBottom w:val="0"/>
          <w:divBdr>
            <w:top w:val="none" w:sz="0" w:space="0" w:color="auto"/>
            <w:left w:val="none" w:sz="0" w:space="0" w:color="auto"/>
            <w:bottom w:val="none" w:sz="0" w:space="0" w:color="auto"/>
            <w:right w:val="none" w:sz="0" w:space="0" w:color="auto"/>
          </w:divBdr>
          <w:divsChild>
            <w:div w:id="518662544">
              <w:marLeft w:val="0"/>
              <w:marRight w:val="0"/>
              <w:marTop w:val="0"/>
              <w:marBottom w:val="0"/>
              <w:divBdr>
                <w:top w:val="none" w:sz="0" w:space="0" w:color="auto"/>
                <w:left w:val="none" w:sz="0" w:space="0" w:color="auto"/>
                <w:bottom w:val="none" w:sz="0" w:space="0" w:color="auto"/>
                <w:right w:val="none" w:sz="0" w:space="0" w:color="auto"/>
              </w:divBdr>
              <w:divsChild>
                <w:div w:id="168642749">
                  <w:marLeft w:val="0"/>
                  <w:marRight w:val="0"/>
                  <w:marTop w:val="375"/>
                  <w:marBottom w:val="975"/>
                  <w:divBdr>
                    <w:top w:val="none" w:sz="0" w:space="0" w:color="auto"/>
                    <w:left w:val="none" w:sz="0" w:space="0" w:color="auto"/>
                    <w:bottom w:val="none" w:sz="0" w:space="0" w:color="auto"/>
                    <w:right w:val="none" w:sz="0" w:space="0" w:color="auto"/>
                  </w:divBdr>
                  <w:divsChild>
                    <w:div w:id="1242134583">
                      <w:marLeft w:val="0"/>
                      <w:marRight w:val="0"/>
                      <w:marTop w:val="0"/>
                      <w:marBottom w:val="0"/>
                      <w:divBdr>
                        <w:top w:val="none" w:sz="0" w:space="0" w:color="auto"/>
                        <w:left w:val="none" w:sz="0" w:space="0" w:color="auto"/>
                        <w:bottom w:val="none" w:sz="0" w:space="0" w:color="auto"/>
                        <w:right w:val="none" w:sz="0" w:space="0" w:color="auto"/>
                      </w:divBdr>
                      <w:divsChild>
                        <w:div w:id="2084329226">
                          <w:marLeft w:val="2139"/>
                          <w:marRight w:val="421"/>
                          <w:marTop w:val="0"/>
                          <w:marBottom w:val="0"/>
                          <w:divBdr>
                            <w:top w:val="none" w:sz="0" w:space="0" w:color="auto"/>
                            <w:left w:val="none" w:sz="0" w:space="0" w:color="auto"/>
                            <w:bottom w:val="none" w:sz="0" w:space="0" w:color="auto"/>
                            <w:right w:val="none" w:sz="0" w:space="0" w:color="auto"/>
                          </w:divBdr>
                          <w:divsChild>
                            <w:div w:id="9855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16988">
          <w:marLeft w:val="0"/>
          <w:marRight w:val="0"/>
          <w:marTop w:val="0"/>
          <w:marBottom w:val="0"/>
          <w:divBdr>
            <w:top w:val="none" w:sz="0" w:space="0" w:color="auto"/>
            <w:left w:val="none" w:sz="0" w:space="0" w:color="auto"/>
            <w:bottom w:val="none" w:sz="0" w:space="0" w:color="auto"/>
            <w:right w:val="none" w:sz="0" w:space="0" w:color="auto"/>
          </w:divBdr>
          <w:divsChild>
            <w:div w:id="2828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4675">
      <w:bodyDiv w:val="1"/>
      <w:marLeft w:val="0"/>
      <w:marRight w:val="0"/>
      <w:marTop w:val="0"/>
      <w:marBottom w:val="0"/>
      <w:divBdr>
        <w:top w:val="none" w:sz="0" w:space="0" w:color="auto"/>
        <w:left w:val="none" w:sz="0" w:space="0" w:color="auto"/>
        <w:bottom w:val="none" w:sz="0" w:space="0" w:color="auto"/>
        <w:right w:val="none" w:sz="0" w:space="0" w:color="auto"/>
      </w:divBdr>
    </w:div>
    <w:div w:id="637805675">
      <w:bodyDiv w:val="1"/>
      <w:marLeft w:val="0"/>
      <w:marRight w:val="0"/>
      <w:marTop w:val="0"/>
      <w:marBottom w:val="0"/>
      <w:divBdr>
        <w:top w:val="none" w:sz="0" w:space="0" w:color="auto"/>
        <w:left w:val="none" w:sz="0" w:space="0" w:color="auto"/>
        <w:bottom w:val="none" w:sz="0" w:space="0" w:color="auto"/>
        <w:right w:val="none" w:sz="0" w:space="0" w:color="auto"/>
      </w:divBdr>
    </w:div>
    <w:div w:id="697971422">
      <w:bodyDiv w:val="1"/>
      <w:marLeft w:val="0"/>
      <w:marRight w:val="0"/>
      <w:marTop w:val="0"/>
      <w:marBottom w:val="0"/>
      <w:divBdr>
        <w:top w:val="none" w:sz="0" w:space="0" w:color="auto"/>
        <w:left w:val="none" w:sz="0" w:space="0" w:color="auto"/>
        <w:bottom w:val="none" w:sz="0" w:space="0" w:color="auto"/>
        <w:right w:val="none" w:sz="0" w:space="0" w:color="auto"/>
      </w:divBdr>
      <w:divsChild>
        <w:div w:id="87116260">
          <w:marLeft w:val="446"/>
          <w:marRight w:val="0"/>
          <w:marTop w:val="0"/>
          <w:marBottom w:val="0"/>
          <w:divBdr>
            <w:top w:val="none" w:sz="0" w:space="0" w:color="auto"/>
            <w:left w:val="none" w:sz="0" w:space="0" w:color="auto"/>
            <w:bottom w:val="none" w:sz="0" w:space="0" w:color="auto"/>
            <w:right w:val="none" w:sz="0" w:space="0" w:color="auto"/>
          </w:divBdr>
        </w:div>
        <w:div w:id="807627067">
          <w:marLeft w:val="446"/>
          <w:marRight w:val="0"/>
          <w:marTop w:val="0"/>
          <w:marBottom w:val="0"/>
          <w:divBdr>
            <w:top w:val="none" w:sz="0" w:space="0" w:color="auto"/>
            <w:left w:val="none" w:sz="0" w:space="0" w:color="auto"/>
            <w:bottom w:val="none" w:sz="0" w:space="0" w:color="auto"/>
            <w:right w:val="none" w:sz="0" w:space="0" w:color="auto"/>
          </w:divBdr>
        </w:div>
        <w:div w:id="1112746551">
          <w:marLeft w:val="446"/>
          <w:marRight w:val="0"/>
          <w:marTop w:val="0"/>
          <w:marBottom w:val="0"/>
          <w:divBdr>
            <w:top w:val="none" w:sz="0" w:space="0" w:color="auto"/>
            <w:left w:val="none" w:sz="0" w:space="0" w:color="auto"/>
            <w:bottom w:val="none" w:sz="0" w:space="0" w:color="auto"/>
            <w:right w:val="none" w:sz="0" w:space="0" w:color="auto"/>
          </w:divBdr>
        </w:div>
        <w:div w:id="1867786764">
          <w:marLeft w:val="446"/>
          <w:marRight w:val="0"/>
          <w:marTop w:val="0"/>
          <w:marBottom w:val="0"/>
          <w:divBdr>
            <w:top w:val="none" w:sz="0" w:space="0" w:color="auto"/>
            <w:left w:val="none" w:sz="0" w:space="0" w:color="auto"/>
            <w:bottom w:val="none" w:sz="0" w:space="0" w:color="auto"/>
            <w:right w:val="none" w:sz="0" w:space="0" w:color="auto"/>
          </w:divBdr>
        </w:div>
      </w:divsChild>
    </w:div>
    <w:div w:id="705183143">
      <w:bodyDiv w:val="1"/>
      <w:marLeft w:val="0"/>
      <w:marRight w:val="0"/>
      <w:marTop w:val="0"/>
      <w:marBottom w:val="0"/>
      <w:divBdr>
        <w:top w:val="none" w:sz="0" w:space="0" w:color="auto"/>
        <w:left w:val="none" w:sz="0" w:space="0" w:color="auto"/>
        <w:bottom w:val="none" w:sz="0" w:space="0" w:color="auto"/>
        <w:right w:val="none" w:sz="0" w:space="0" w:color="auto"/>
      </w:divBdr>
    </w:div>
    <w:div w:id="773596469">
      <w:bodyDiv w:val="1"/>
      <w:marLeft w:val="0"/>
      <w:marRight w:val="0"/>
      <w:marTop w:val="0"/>
      <w:marBottom w:val="0"/>
      <w:divBdr>
        <w:top w:val="none" w:sz="0" w:space="0" w:color="auto"/>
        <w:left w:val="none" w:sz="0" w:space="0" w:color="auto"/>
        <w:bottom w:val="none" w:sz="0" w:space="0" w:color="auto"/>
        <w:right w:val="none" w:sz="0" w:space="0" w:color="auto"/>
      </w:divBdr>
    </w:div>
    <w:div w:id="780101617">
      <w:bodyDiv w:val="1"/>
      <w:marLeft w:val="0"/>
      <w:marRight w:val="0"/>
      <w:marTop w:val="0"/>
      <w:marBottom w:val="0"/>
      <w:divBdr>
        <w:top w:val="none" w:sz="0" w:space="0" w:color="auto"/>
        <w:left w:val="none" w:sz="0" w:space="0" w:color="auto"/>
        <w:bottom w:val="none" w:sz="0" w:space="0" w:color="auto"/>
        <w:right w:val="none" w:sz="0" w:space="0" w:color="auto"/>
      </w:divBdr>
    </w:div>
    <w:div w:id="803161392">
      <w:bodyDiv w:val="1"/>
      <w:marLeft w:val="0"/>
      <w:marRight w:val="0"/>
      <w:marTop w:val="0"/>
      <w:marBottom w:val="0"/>
      <w:divBdr>
        <w:top w:val="none" w:sz="0" w:space="0" w:color="auto"/>
        <w:left w:val="none" w:sz="0" w:space="0" w:color="auto"/>
        <w:bottom w:val="none" w:sz="0" w:space="0" w:color="auto"/>
        <w:right w:val="none" w:sz="0" w:space="0" w:color="auto"/>
      </w:divBdr>
    </w:div>
    <w:div w:id="803236652">
      <w:bodyDiv w:val="1"/>
      <w:marLeft w:val="0"/>
      <w:marRight w:val="0"/>
      <w:marTop w:val="0"/>
      <w:marBottom w:val="0"/>
      <w:divBdr>
        <w:top w:val="none" w:sz="0" w:space="0" w:color="auto"/>
        <w:left w:val="none" w:sz="0" w:space="0" w:color="auto"/>
        <w:bottom w:val="none" w:sz="0" w:space="0" w:color="auto"/>
        <w:right w:val="none" w:sz="0" w:space="0" w:color="auto"/>
      </w:divBdr>
    </w:div>
    <w:div w:id="821191922">
      <w:bodyDiv w:val="1"/>
      <w:marLeft w:val="0"/>
      <w:marRight w:val="0"/>
      <w:marTop w:val="0"/>
      <w:marBottom w:val="0"/>
      <w:divBdr>
        <w:top w:val="none" w:sz="0" w:space="0" w:color="auto"/>
        <w:left w:val="none" w:sz="0" w:space="0" w:color="auto"/>
        <w:bottom w:val="none" w:sz="0" w:space="0" w:color="auto"/>
        <w:right w:val="none" w:sz="0" w:space="0" w:color="auto"/>
      </w:divBdr>
    </w:div>
    <w:div w:id="830146132">
      <w:bodyDiv w:val="1"/>
      <w:marLeft w:val="0"/>
      <w:marRight w:val="0"/>
      <w:marTop w:val="0"/>
      <w:marBottom w:val="0"/>
      <w:divBdr>
        <w:top w:val="none" w:sz="0" w:space="0" w:color="auto"/>
        <w:left w:val="none" w:sz="0" w:space="0" w:color="auto"/>
        <w:bottom w:val="none" w:sz="0" w:space="0" w:color="auto"/>
        <w:right w:val="none" w:sz="0" w:space="0" w:color="auto"/>
      </w:divBdr>
    </w:div>
    <w:div w:id="847478685">
      <w:bodyDiv w:val="1"/>
      <w:marLeft w:val="0"/>
      <w:marRight w:val="0"/>
      <w:marTop w:val="0"/>
      <w:marBottom w:val="0"/>
      <w:divBdr>
        <w:top w:val="none" w:sz="0" w:space="0" w:color="auto"/>
        <w:left w:val="none" w:sz="0" w:space="0" w:color="auto"/>
        <w:bottom w:val="none" w:sz="0" w:space="0" w:color="auto"/>
        <w:right w:val="none" w:sz="0" w:space="0" w:color="auto"/>
      </w:divBdr>
    </w:div>
    <w:div w:id="924145318">
      <w:bodyDiv w:val="1"/>
      <w:marLeft w:val="0"/>
      <w:marRight w:val="0"/>
      <w:marTop w:val="0"/>
      <w:marBottom w:val="0"/>
      <w:divBdr>
        <w:top w:val="none" w:sz="0" w:space="0" w:color="auto"/>
        <w:left w:val="none" w:sz="0" w:space="0" w:color="auto"/>
        <w:bottom w:val="none" w:sz="0" w:space="0" w:color="auto"/>
        <w:right w:val="none" w:sz="0" w:space="0" w:color="auto"/>
      </w:divBdr>
      <w:divsChild>
        <w:div w:id="93484096">
          <w:marLeft w:val="0"/>
          <w:marRight w:val="0"/>
          <w:marTop w:val="0"/>
          <w:marBottom w:val="0"/>
          <w:divBdr>
            <w:top w:val="none" w:sz="0" w:space="0" w:color="auto"/>
            <w:left w:val="none" w:sz="0" w:space="0" w:color="auto"/>
            <w:bottom w:val="none" w:sz="0" w:space="0" w:color="auto"/>
            <w:right w:val="none" w:sz="0" w:space="0" w:color="auto"/>
          </w:divBdr>
          <w:divsChild>
            <w:div w:id="349187440">
              <w:marLeft w:val="0"/>
              <w:marRight w:val="0"/>
              <w:marTop w:val="0"/>
              <w:marBottom w:val="150"/>
              <w:divBdr>
                <w:top w:val="none" w:sz="0" w:space="0" w:color="auto"/>
                <w:left w:val="none" w:sz="0" w:space="0" w:color="auto"/>
                <w:bottom w:val="none" w:sz="0" w:space="0" w:color="auto"/>
                <w:right w:val="none" w:sz="0" w:space="0" w:color="auto"/>
              </w:divBdr>
            </w:div>
            <w:div w:id="1223832736">
              <w:marLeft w:val="0"/>
              <w:marRight w:val="0"/>
              <w:marTop w:val="0"/>
              <w:marBottom w:val="0"/>
              <w:divBdr>
                <w:top w:val="none" w:sz="0" w:space="0" w:color="auto"/>
                <w:left w:val="none" w:sz="0" w:space="0" w:color="auto"/>
                <w:bottom w:val="none" w:sz="0" w:space="0" w:color="auto"/>
                <w:right w:val="none" w:sz="0" w:space="0" w:color="auto"/>
              </w:divBdr>
            </w:div>
          </w:divsChild>
        </w:div>
        <w:div w:id="1699895904">
          <w:marLeft w:val="0"/>
          <w:marRight w:val="0"/>
          <w:marTop w:val="0"/>
          <w:marBottom w:val="0"/>
          <w:divBdr>
            <w:top w:val="none" w:sz="0" w:space="0" w:color="auto"/>
            <w:left w:val="none" w:sz="0" w:space="0" w:color="auto"/>
            <w:bottom w:val="none" w:sz="0" w:space="0" w:color="auto"/>
            <w:right w:val="none" w:sz="0" w:space="0" w:color="auto"/>
          </w:divBdr>
          <w:divsChild>
            <w:div w:id="1781103398">
              <w:marLeft w:val="0"/>
              <w:marRight w:val="0"/>
              <w:marTop w:val="0"/>
              <w:marBottom w:val="150"/>
              <w:divBdr>
                <w:top w:val="none" w:sz="0" w:space="0" w:color="auto"/>
                <w:left w:val="none" w:sz="0" w:space="0" w:color="auto"/>
                <w:bottom w:val="none" w:sz="0" w:space="0" w:color="auto"/>
                <w:right w:val="none" w:sz="0" w:space="0" w:color="auto"/>
              </w:divBdr>
            </w:div>
            <w:div w:id="2128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905">
      <w:bodyDiv w:val="1"/>
      <w:marLeft w:val="0"/>
      <w:marRight w:val="0"/>
      <w:marTop w:val="0"/>
      <w:marBottom w:val="0"/>
      <w:divBdr>
        <w:top w:val="none" w:sz="0" w:space="0" w:color="auto"/>
        <w:left w:val="none" w:sz="0" w:space="0" w:color="auto"/>
        <w:bottom w:val="none" w:sz="0" w:space="0" w:color="auto"/>
        <w:right w:val="none" w:sz="0" w:space="0" w:color="auto"/>
      </w:divBdr>
      <w:divsChild>
        <w:div w:id="215436252">
          <w:marLeft w:val="0"/>
          <w:marRight w:val="0"/>
          <w:marTop w:val="0"/>
          <w:marBottom w:val="0"/>
          <w:divBdr>
            <w:top w:val="none" w:sz="0" w:space="0" w:color="auto"/>
            <w:left w:val="none" w:sz="0" w:space="0" w:color="auto"/>
            <w:bottom w:val="none" w:sz="0" w:space="0" w:color="auto"/>
            <w:right w:val="none" w:sz="0" w:space="0" w:color="auto"/>
          </w:divBdr>
          <w:divsChild>
            <w:div w:id="1641954841">
              <w:marLeft w:val="0"/>
              <w:marRight w:val="0"/>
              <w:marTop w:val="0"/>
              <w:marBottom w:val="0"/>
              <w:divBdr>
                <w:top w:val="none" w:sz="0" w:space="0" w:color="auto"/>
                <w:left w:val="none" w:sz="0" w:space="0" w:color="auto"/>
                <w:bottom w:val="none" w:sz="0" w:space="0" w:color="auto"/>
                <w:right w:val="none" w:sz="0" w:space="0" w:color="auto"/>
              </w:divBdr>
            </w:div>
            <w:div w:id="1914120469">
              <w:marLeft w:val="0"/>
              <w:marRight w:val="0"/>
              <w:marTop w:val="0"/>
              <w:marBottom w:val="0"/>
              <w:divBdr>
                <w:top w:val="none" w:sz="0" w:space="0" w:color="auto"/>
                <w:left w:val="none" w:sz="0" w:space="0" w:color="auto"/>
                <w:bottom w:val="none" w:sz="0" w:space="0" w:color="auto"/>
                <w:right w:val="none" w:sz="0" w:space="0" w:color="auto"/>
              </w:divBdr>
            </w:div>
          </w:divsChild>
        </w:div>
        <w:div w:id="696925637">
          <w:marLeft w:val="0"/>
          <w:marRight w:val="0"/>
          <w:marTop w:val="0"/>
          <w:marBottom w:val="0"/>
          <w:divBdr>
            <w:top w:val="none" w:sz="0" w:space="0" w:color="auto"/>
            <w:left w:val="none" w:sz="0" w:space="0" w:color="auto"/>
            <w:bottom w:val="none" w:sz="0" w:space="0" w:color="auto"/>
            <w:right w:val="none" w:sz="0" w:space="0" w:color="auto"/>
          </w:divBdr>
          <w:divsChild>
            <w:div w:id="1327435822">
              <w:marLeft w:val="0"/>
              <w:marRight w:val="0"/>
              <w:marTop w:val="0"/>
              <w:marBottom w:val="0"/>
              <w:divBdr>
                <w:top w:val="none" w:sz="0" w:space="0" w:color="auto"/>
                <w:left w:val="none" w:sz="0" w:space="0" w:color="auto"/>
                <w:bottom w:val="none" w:sz="0" w:space="0" w:color="auto"/>
                <w:right w:val="none" w:sz="0" w:space="0" w:color="auto"/>
              </w:divBdr>
            </w:div>
            <w:div w:id="1364357376">
              <w:marLeft w:val="0"/>
              <w:marRight w:val="0"/>
              <w:marTop w:val="0"/>
              <w:marBottom w:val="0"/>
              <w:divBdr>
                <w:top w:val="none" w:sz="0" w:space="0" w:color="auto"/>
                <w:left w:val="none" w:sz="0" w:space="0" w:color="auto"/>
                <w:bottom w:val="none" w:sz="0" w:space="0" w:color="auto"/>
                <w:right w:val="none" w:sz="0" w:space="0" w:color="auto"/>
              </w:divBdr>
            </w:div>
          </w:divsChild>
        </w:div>
        <w:div w:id="2046054357">
          <w:marLeft w:val="0"/>
          <w:marRight w:val="0"/>
          <w:marTop w:val="0"/>
          <w:marBottom w:val="0"/>
          <w:divBdr>
            <w:top w:val="none" w:sz="0" w:space="0" w:color="auto"/>
            <w:left w:val="none" w:sz="0" w:space="0" w:color="auto"/>
            <w:bottom w:val="none" w:sz="0" w:space="0" w:color="auto"/>
            <w:right w:val="none" w:sz="0" w:space="0" w:color="auto"/>
          </w:divBdr>
          <w:divsChild>
            <w:div w:id="887767458">
              <w:marLeft w:val="0"/>
              <w:marRight w:val="0"/>
              <w:marTop w:val="0"/>
              <w:marBottom w:val="0"/>
              <w:divBdr>
                <w:top w:val="none" w:sz="0" w:space="0" w:color="auto"/>
                <w:left w:val="none" w:sz="0" w:space="0" w:color="auto"/>
                <w:bottom w:val="none" w:sz="0" w:space="0" w:color="auto"/>
                <w:right w:val="none" w:sz="0" w:space="0" w:color="auto"/>
              </w:divBdr>
            </w:div>
            <w:div w:id="950405440">
              <w:marLeft w:val="0"/>
              <w:marRight w:val="0"/>
              <w:marTop w:val="0"/>
              <w:marBottom w:val="0"/>
              <w:divBdr>
                <w:top w:val="none" w:sz="0" w:space="0" w:color="auto"/>
                <w:left w:val="none" w:sz="0" w:space="0" w:color="auto"/>
                <w:bottom w:val="none" w:sz="0" w:space="0" w:color="auto"/>
                <w:right w:val="none" w:sz="0" w:space="0" w:color="auto"/>
              </w:divBdr>
            </w:div>
            <w:div w:id="15425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4962">
      <w:bodyDiv w:val="1"/>
      <w:marLeft w:val="0"/>
      <w:marRight w:val="0"/>
      <w:marTop w:val="0"/>
      <w:marBottom w:val="0"/>
      <w:divBdr>
        <w:top w:val="none" w:sz="0" w:space="0" w:color="auto"/>
        <w:left w:val="none" w:sz="0" w:space="0" w:color="auto"/>
        <w:bottom w:val="none" w:sz="0" w:space="0" w:color="auto"/>
        <w:right w:val="none" w:sz="0" w:space="0" w:color="auto"/>
      </w:divBdr>
    </w:div>
    <w:div w:id="981345144">
      <w:bodyDiv w:val="1"/>
      <w:marLeft w:val="0"/>
      <w:marRight w:val="0"/>
      <w:marTop w:val="0"/>
      <w:marBottom w:val="0"/>
      <w:divBdr>
        <w:top w:val="none" w:sz="0" w:space="0" w:color="auto"/>
        <w:left w:val="none" w:sz="0" w:space="0" w:color="auto"/>
        <w:bottom w:val="none" w:sz="0" w:space="0" w:color="auto"/>
        <w:right w:val="none" w:sz="0" w:space="0" w:color="auto"/>
      </w:divBdr>
      <w:divsChild>
        <w:div w:id="322708420">
          <w:marLeft w:val="0"/>
          <w:marRight w:val="0"/>
          <w:marTop w:val="0"/>
          <w:marBottom w:val="0"/>
          <w:divBdr>
            <w:top w:val="none" w:sz="0" w:space="0" w:color="auto"/>
            <w:left w:val="none" w:sz="0" w:space="0" w:color="auto"/>
            <w:bottom w:val="none" w:sz="0" w:space="0" w:color="auto"/>
            <w:right w:val="none" w:sz="0" w:space="0" w:color="auto"/>
          </w:divBdr>
          <w:divsChild>
            <w:div w:id="1016731753">
              <w:marLeft w:val="0"/>
              <w:marRight w:val="0"/>
              <w:marTop w:val="0"/>
              <w:marBottom w:val="0"/>
              <w:divBdr>
                <w:top w:val="none" w:sz="0" w:space="0" w:color="auto"/>
                <w:left w:val="none" w:sz="0" w:space="0" w:color="auto"/>
                <w:bottom w:val="none" w:sz="0" w:space="0" w:color="auto"/>
                <w:right w:val="none" w:sz="0" w:space="0" w:color="auto"/>
              </w:divBdr>
              <w:divsChild>
                <w:div w:id="261185810">
                  <w:marLeft w:val="0"/>
                  <w:marRight w:val="0"/>
                  <w:marTop w:val="0"/>
                  <w:marBottom w:val="0"/>
                  <w:divBdr>
                    <w:top w:val="none" w:sz="0" w:space="0" w:color="auto"/>
                    <w:left w:val="none" w:sz="0" w:space="0" w:color="auto"/>
                    <w:bottom w:val="none" w:sz="0" w:space="0" w:color="auto"/>
                    <w:right w:val="none" w:sz="0" w:space="0" w:color="auto"/>
                  </w:divBdr>
                </w:div>
                <w:div w:id="448817833">
                  <w:marLeft w:val="0"/>
                  <w:marRight w:val="0"/>
                  <w:marTop w:val="0"/>
                  <w:marBottom w:val="0"/>
                  <w:divBdr>
                    <w:top w:val="none" w:sz="0" w:space="0" w:color="auto"/>
                    <w:left w:val="none" w:sz="0" w:space="0" w:color="auto"/>
                    <w:bottom w:val="none" w:sz="0" w:space="0" w:color="auto"/>
                    <w:right w:val="none" w:sz="0" w:space="0" w:color="auto"/>
                  </w:divBdr>
                </w:div>
                <w:div w:id="517894831">
                  <w:marLeft w:val="0"/>
                  <w:marRight w:val="0"/>
                  <w:marTop w:val="0"/>
                  <w:marBottom w:val="0"/>
                  <w:divBdr>
                    <w:top w:val="none" w:sz="0" w:space="0" w:color="auto"/>
                    <w:left w:val="none" w:sz="0" w:space="0" w:color="auto"/>
                    <w:bottom w:val="none" w:sz="0" w:space="0" w:color="auto"/>
                    <w:right w:val="none" w:sz="0" w:space="0" w:color="auto"/>
                  </w:divBdr>
                </w:div>
                <w:div w:id="1072703741">
                  <w:marLeft w:val="0"/>
                  <w:marRight w:val="0"/>
                  <w:marTop w:val="0"/>
                  <w:marBottom w:val="0"/>
                  <w:divBdr>
                    <w:top w:val="none" w:sz="0" w:space="0" w:color="auto"/>
                    <w:left w:val="none" w:sz="0" w:space="0" w:color="auto"/>
                    <w:bottom w:val="none" w:sz="0" w:space="0" w:color="auto"/>
                    <w:right w:val="none" w:sz="0" w:space="0" w:color="auto"/>
                  </w:divBdr>
                </w:div>
                <w:div w:id="20080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1321">
          <w:marLeft w:val="0"/>
          <w:marRight w:val="0"/>
          <w:marTop w:val="0"/>
          <w:marBottom w:val="0"/>
          <w:divBdr>
            <w:top w:val="none" w:sz="0" w:space="0" w:color="auto"/>
            <w:left w:val="none" w:sz="0" w:space="0" w:color="auto"/>
            <w:bottom w:val="none" w:sz="0" w:space="0" w:color="auto"/>
            <w:right w:val="none" w:sz="0" w:space="0" w:color="auto"/>
          </w:divBdr>
          <w:divsChild>
            <w:div w:id="559754993">
              <w:marLeft w:val="0"/>
              <w:marRight w:val="0"/>
              <w:marTop w:val="0"/>
              <w:marBottom w:val="0"/>
              <w:divBdr>
                <w:top w:val="none" w:sz="0" w:space="0" w:color="auto"/>
                <w:left w:val="none" w:sz="0" w:space="0" w:color="auto"/>
                <w:bottom w:val="none" w:sz="0" w:space="0" w:color="auto"/>
                <w:right w:val="none" w:sz="0" w:space="0" w:color="auto"/>
              </w:divBdr>
              <w:divsChild>
                <w:div w:id="745491275">
                  <w:marLeft w:val="0"/>
                  <w:marRight w:val="0"/>
                  <w:marTop w:val="0"/>
                  <w:marBottom w:val="0"/>
                  <w:divBdr>
                    <w:top w:val="none" w:sz="0" w:space="0" w:color="auto"/>
                    <w:left w:val="none" w:sz="0" w:space="0" w:color="auto"/>
                    <w:bottom w:val="none" w:sz="0" w:space="0" w:color="auto"/>
                    <w:right w:val="none" w:sz="0" w:space="0" w:color="auto"/>
                  </w:divBdr>
                </w:div>
                <w:div w:id="950356452">
                  <w:marLeft w:val="0"/>
                  <w:marRight w:val="0"/>
                  <w:marTop w:val="0"/>
                  <w:marBottom w:val="0"/>
                  <w:divBdr>
                    <w:top w:val="none" w:sz="0" w:space="0" w:color="auto"/>
                    <w:left w:val="none" w:sz="0" w:space="0" w:color="auto"/>
                    <w:bottom w:val="none" w:sz="0" w:space="0" w:color="auto"/>
                    <w:right w:val="none" w:sz="0" w:space="0" w:color="auto"/>
                  </w:divBdr>
                </w:div>
                <w:div w:id="14844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3387">
      <w:bodyDiv w:val="1"/>
      <w:marLeft w:val="0"/>
      <w:marRight w:val="0"/>
      <w:marTop w:val="0"/>
      <w:marBottom w:val="0"/>
      <w:divBdr>
        <w:top w:val="none" w:sz="0" w:space="0" w:color="auto"/>
        <w:left w:val="none" w:sz="0" w:space="0" w:color="auto"/>
        <w:bottom w:val="none" w:sz="0" w:space="0" w:color="auto"/>
        <w:right w:val="none" w:sz="0" w:space="0" w:color="auto"/>
      </w:divBdr>
    </w:div>
    <w:div w:id="1002657235">
      <w:bodyDiv w:val="1"/>
      <w:marLeft w:val="0"/>
      <w:marRight w:val="0"/>
      <w:marTop w:val="0"/>
      <w:marBottom w:val="0"/>
      <w:divBdr>
        <w:top w:val="none" w:sz="0" w:space="0" w:color="auto"/>
        <w:left w:val="none" w:sz="0" w:space="0" w:color="auto"/>
        <w:bottom w:val="none" w:sz="0" w:space="0" w:color="auto"/>
        <w:right w:val="none" w:sz="0" w:space="0" w:color="auto"/>
      </w:divBdr>
      <w:divsChild>
        <w:div w:id="681007652">
          <w:marLeft w:val="0"/>
          <w:marRight w:val="0"/>
          <w:marTop w:val="0"/>
          <w:marBottom w:val="0"/>
          <w:divBdr>
            <w:top w:val="none" w:sz="0" w:space="0" w:color="auto"/>
            <w:left w:val="none" w:sz="0" w:space="0" w:color="auto"/>
            <w:bottom w:val="none" w:sz="0" w:space="0" w:color="auto"/>
            <w:right w:val="none" w:sz="0" w:space="0" w:color="auto"/>
          </w:divBdr>
        </w:div>
        <w:div w:id="995569138">
          <w:marLeft w:val="0"/>
          <w:marRight w:val="0"/>
          <w:marTop w:val="0"/>
          <w:marBottom w:val="0"/>
          <w:divBdr>
            <w:top w:val="none" w:sz="0" w:space="0" w:color="auto"/>
            <w:left w:val="none" w:sz="0" w:space="0" w:color="auto"/>
            <w:bottom w:val="none" w:sz="0" w:space="0" w:color="auto"/>
            <w:right w:val="none" w:sz="0" w:space="0" w:color="auto"/>
          </w:divBdr>
        </w:div>
        <w:div w:id="1132866494">
          <w:marLeft w:val="0"/>
          <w:marRight w:val="0"/>
          <w:marTop w:val="0"/>
          <w:marBottom w:val="0"/>
          <w:divBdr>
            <w:top w:val="none" w:sz="0" w:space="0" w:color="auto"/>
            <w:left w:val="none" w:sz="0" w:space="0" w:color="auto"/>
            <w:bottom w:val="none" w:sz="0" w:space="0" w:color="auto"/>
            <w:right w:val="none" w:sz="0" w:space="0" w:color="auto"/>
          </w:divBdr>
        </w:div>
      </w:divsChild>
    </w:div>
    <w:div w:id="1005861089">
      <w:bodyDiv w:val="1"/>
      <w:marLeft w:val="0"/>
      <w:marRight w:val="0"/>
      <w:marTop w:val="0"/>
      <w:marBottom w:val="0"/>
      <w:divBdr>
        <w:top w:val="none" w:sz="0" w:space="0" w:color="auto"/>
        <w:left w:val="none" w:sz="0" w:space="0" w:color="auto"/>
        <w:bottom w:val="none" w:sz="0" w:space="0" w:color="auto"/>
        <w:right w:val="none" w:sz="0" w:space="0" w:color="auto"/>
      </w:divBdr>
      <w:divsChild>
        <w:div w:id="564880319">
          <w:marLeft w:val="0"/>
          <w:marRight w:val="0"/>
          <w:marTop w:val="0"/>
          <w:marBottom w:val="0"/>
          <w:divBdr>
            <w:top w:val="none" w:sz="0" w:space="0" w:color="auto"/>
            <w:left w:val="none" w:sz="0" w:space="0" w:color="auto"/>
            <w:bottom w:val="none" w:sz="0" w:space="0" w:color="auto"/>
            <w:right w:val="none" w:sz="0" w:space="0" w:color="auto"/>
          </w:divBdr>
        </w:div>
        <w:div w:id="1998990663">
          <w:marLeft w:val="0"/>
          <w:marRight w:val="0"/>
          <w:marTop w:val="0"/>
          <w:marBottom w:val="0"/>
          <w:divBdr>
            <w:top w:val="none" w:sz="0" w:space="0" w:color="auto"/>
            <w:left w:val="none" w:sz="0" w:space="0" w:color="auto"/>
            <w:bottom w:val="none" w:sz="0" w:space="0" w:color="auto"/>
            <w:right w:val="none" w:sz="0" w:space="0" w:color="auto"/>
          </w:divBdr>
        </w:div>
      </w:divsChild>
    </w:div>
    <w:div w:id="1016076283">
      <w:bodyDiv w:val="1"/>
      <w:marLeft w:val="0"/>
      <w:marRight w:val="0"/>
      <w:marTop w:val="0"/>
      <w:marBottom w:val="0"/>
      <w:divBdr>
        <w:top w:val="none" w:sz="0" w:space="0" w:color="auto"/>
        <w:left w:val="none" w:sz="0" w:space="0" w:color="auto"/>
        <w:bottom w:val="none" w:sz="0" w:space="0" w:color="auto"/>
        <w:right w:val="none" w:sz="0" w:space="0" w:color="auto"/>
      </w:divBdr>
    </w:div>
    <w:div w:id="1086457170">
      <w:bodyDiv w:val="1"/>
      <w:marLeft w:val="0"/>
      <w:marRight w:val="0"/>
      <w:marTop w:val="0"/>
      <w:marBottom w:val="0"/>
      <w:divBdr>
        <w:top w:val="none" w:sz="0" w:space="0" w:color="auto"/>
        <w:left w:val="none" w:sz="0" w:space="0" w:color="auto"/>
        <w:bottom w:val="none" w:sz="0" w:space="0" w:color="auto"/>
        <w:right w:val="none" w:sz="0" w:space="0" w:color="auto"/>
      </w:divBdr>
    </w:div>
    <w:div w:id="1102722407">
      <w:bodyDiv w:val="1"/>
      <w:marLeft w:val="0"/>
      <w:marRight w:val="0"/>
      <w:marTop w:val="0"/>
      <w:marBottom w:val="0"/>
      <w:divBdr>
        <w:top w:val="none" w:sz="0" w:space="0" w:color="auto"/>
        <w:left w:val="none" w:sz="0" w:space="0" w:color="auto"/>
        <w:bottom w:val="none" w:sz="0" w:space="0" w:color="auto"/>
        <w:right w:val="none" w:sz="0" w:space="0" w:color="auto"/>
      </w:divBdr>
    </w:div>
    <w:div w:id="1112240091">
      <w:bodyDiv w:val="1"/>
      <w:marLeft w:val="0"/>
      <w:marRight w:val="0"/>
      <w:marTop w:val="0"/>
      <w:marBottom w:val="0"/>
      <w:divBdr>
        <w:top w:val="none" w:sz="0" w:space="0" w:color="auto"/>
        <w:left w:val="none" w:sz="0" w:space="0" w:color="auto"/>
        <w:bottom w:val="none" w:sz="0" w:space="0" w:color="auto"/>
        <w:right w:val="none" w:sz="0" w:space="0" w:color="auto"/>
      </w:divBdr>
    </w:div>
    <w:div w:id="1140073791">
      <w:bodyDiv w:val="1"/>
      <w:marLeft w:val="0"/>
      <w:marRight w:val="0"/>
      <w:marTop w:val="0"/>
      <w:marBottom w:val="0"/>
      <w:divBdr>
        <w:top w:val="none" w:sz="0" w:space="0" w:color="auto"/>
        <w:left w:val="none" w:sz="0" w:space="0" w:color="auto"/>
        <w:bottom w:val="none" w:sz="0" w:space="0" w:color="auto"/>
        <w:right w:val="none" w:sz="0" w:space="0" w:color="auto"/>
      </w:divBdr>
    </w:div>
    <w:div w:id="1293556980">
      <w:bodyDiv w:val="1"/>
      <w:marLeft w:val="0"/>
      <w:marRight w:val="0"/>
      <w:marTop w:val="0"/>
      <w:marBottom w:val="0"/>
      <w:divBdr>
        <w:top w:val="none" w:sz="0" w:space="0" w:color="auto"/>
        <w:left w:val="none" w:sz="0" w:space="0" w:color="auto"/>
        <w:bottom w:val="none" w:sz="0" w:space="0" w:color="auto"/>
        <w:right w:val="none" w:sz="0" w:space="0" w:color="auto"/>
      </w:divBdr>
    </w:div>
    <w:div w:id="1323703293">
      <w:bodyDiv w:val="1"/>
      <w:marLeft w:val="0"/>
      <w:marRight w:val="0"/>
      <w:marTop w:val="0"/>
      <w:marBottom w:val="0"/>
      <w:divBdr>
        <w:top w:val="none" w:sz="0" w:space="0" w:color="auto"/>
        <w:left w:val="none" w:sz="0" w:space="0" w:color="auto"/>
        <w:bottom w:val="none" w:sz="0" w:space="0" w:color="auto"/>
        <w:right w:val="none" w:sz="0" w:space="0" w:color="auto"/>
      </w:divBdr>
      <w:divsChild>
        <w:div w:id="259992314">
          <w:marLeft w:val="0"/>
          <w:marRight w:val="0"/>
          <w:marTop w:val="0"/>
          <w:marBottom w:val="0"/>
          <w:divBdr>
            <w:top w:val="none" w:sz="0" w:space="0" w:color="auto"/>
            <w:left w:val="none" w:sz="0" w:space="0" w:color="auto"/>
            <w:bottom w:val="none" w:sz="0" w:space="0" w:color="auto"/>
            <w:right w:val="none" w:sz="0" w:space="0" w:color="auto"/>
          </w:divBdr>
          <w:divsChild>
            <w:div w:id="1210339167">
              <w:marLeft w:val="0"/>
              <w:marRight w:val="0"/>
              <w:marTop w:val="0"/>
              <w:marBottom w:val="0"/>
              <w:divBdr>
                <w:top w:val="none" w:sz="0" w:space="0" w:color="auto"/>
                <w:left w:val="none" w:sz="0" w:space="0" w:color="auto"/>
                <w:bottom w:val="none" w:sz="0" w:space="0" w:color="auto"/>
                <w:right w:val="none" w:sz="0" w:space="0" w:color="auto"/>
              </w:divBdr>
              <w:divsChild>
                <w:div w:id="4077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6036">
      <w:bodyDiv w:val="1"/>
      <w:marLeft w:val="0"/>
      <w:marRight w:val="0"/>
      <w:marTop w:val="0"/>
      <w:marBottom w:val="0"/>
      <w:divBdr>
        <w:top w:val="none" w:sz="0" w:space="0" w:color="auto"/>
        <w:left w:val="none" w:sz="0" w:space="0" w:color="auto"/>
        <w:bottom w:val="none" w:sz="0" w:space="0" w:color="auto"/>
        <w:right w:val="none" w:sz="0" w:space="0" w:color="auto"/>
      </w:divBdr>
      <w:divsChild>
        <w:div w:id="1519926371">
          <w:marLeft w:val="446"/>
          <w:marRight w:val="0"/>
          <w:marTop w:val="0"/>
          <w:marBottom w:val="0"/>
          <w:divBdr>
            <w:top w:val="none" w:sz="0" w:space="0" w:color="auto"/>
            <w:left w:val="none" w:sz="0" w:space="0" w:color="auto"/>
            <w:bottom w:val="none" w:sz="0" w:space="0" w:color="auto"/>
            <w:right w:val="none" w:sz="0" w:space="0" w:color="auto"/>
          </w:divBdr>
        </w:div>
      </w:divsChild>
    </w:div>
    <w:div w:id="1385982159">
      <w:bodyDiv w:val="1"/>
      <w:marLeft w:val="0"/>
      <w:marRight w:val="0"/>
      <w:marTop w:val="0"/>
      <w:marBottom w:val="0"/>
      <w:divBdr>
        <w:top w:val="none" w:sz="0" w:space="0" w:color="auto"/>
        <w:left w:val="none" w:sz="0" w:space="0" w:color="auto"/>
        <w:bottom w:val="none" w:sz="0" w:space="0" w:color="auto"/>
        <w:right w:val="none" w:sz="0" w:space="0" w:color="auto"/>
      </w:divBdr>
      <w:divsChild>
        <w:div w:id="343291293">
          <w:marLeft w:val="446"/>
          <w:marRight w:val="0"/>
          <w:marTop w:val="0"/>
          <w:marBottom w:val="0"/>
          <w:divBdr>
            <w:top w:val="none" w:sz="0" w:space="0" w:color="auto"/>
            <w:left w:val="none" w:sz="0" w:space="0" w:color="auto"/>
            <w:bottom w:val="none" w:sz="0" w:space="0" w:color="auto"/>
            <w:right w:val="none" w:sz="0" w:space="0" w:color="auto"/>
          </w:divBdr>
        </w:div>
        <w:div w:id="978916636">
          <w:marLeft w:val="446"/>
          <w:marRight w:val="0"/>
          <w:marTop w:val="0"/>
          <w:marBottom w:val="0"/>
          <w:divBdr>
            <w:top w:val="none" w:sz="0" w:space="0" w:color="auto"/>
            <w:left w:val="none" w:sz="0" w:space="0" w:color="auto"/>
            <w:bottom w:val="none" w:sz="0" w:space="0" w:color="auto"/>
            <w:right w:val="none" w:sz="0" w:space="0" w:color="auto"/>
          </w:divBdr>
        </w:div>
        <w:div w:id="1030226507">
          <w:marLeft w:val="446"/>
          <w:marRight w:val="0"/>
          <w:marTop w:val="0"/>
          <w:marBottom w:val="0"/>
          <w:divBdr>
            <w:top w:val="none" w:sz="0" w:space="0" w:color="auto"/>
            <w:left w:val="none" w:sz="0" w:space="0" w:color="auto"/>
            <w:bottom w:val="none" w:sz="0" w:space="0" w:color="auto"/>
            <w:right w:val="none" w:sz="0" w:space="0" w:color="auto"/>
          </w:divBdr>
        </w:div>
        <w:div w:id="1923685337">
          <w:marLeft w:val="446"/>
          <w:marRight w:val="0"/>
          <w:marTop w:val="0"/>
          <w:marBottom w:val="0"/>
          <w:divBdr>
            <w:top w:val="none" w:sz="0" w:space="0" w:color="auto"/>
            <w:left w:val="none" w:sz="0" w:space="0" w:color="auto"/>
            <w:bottom w:val="none" w:sz="0" w:space="0" w:color="auto"/>
            <w:right w:val="none" w:sz="0" w:space="0" w:color="auto"/>
          </w:divBdr>
        </w:div>
      </w:divsChild>
    </w:div>
    <w:div w:id="1429699018">
      <w:bodyDiv w:val="1"/>
      <w:marLeft w:val="0"/>
      <w:marRight w:val="0"/>
      <w:marTop w:val="0"/>
      <w:marBottom w:val="0"/>
      <w:divBdr>
        <w:top w:val="none" w:sz="0" w:space="0" w:color="auto"/>
        <w:left w:val="none" w:sz="0" w:space="0" w:color="auto"/>
        <w:bottom w:val="none" w:sz="0" w:space="0" w:color="auto"/>
        <w:right w:val="none" w:sz="0" w:space="0" w:color="auto"/>
      </w:divBdr>
    </w:div>
    <w:div w:id="1443451265">
      <w:bodyDiv w:val="1"/>
      <w:marLeft w:val="0"/>
      <w:marRight w:val="0"/>
      <w:marTop w:val="0"/>
      <w:marBottom w:val="0"/>
      <w:divBdr>
        <w:top w:val="none" w:sz="0" w:space="0" w:color="auto"/>
        <w:left w:val="none" w:sz="0" w:space="0" w:color="auto"/>
        <w:bottom w:val="none" w:sz="0" w:space="0" w:color="auto"/>
        <w:right w:val="none" w:sz="0" w:space="0" w:color="auto"/>
      </w:divBdr>
      <w:divsChild>
        <w:div w:id="26952817">
          <w:marLeft w:val="0"/>
          <w:marRight w:val="0"/>
          <w:marTop w:val="1650"/>
          <w:marBottom w:val="0"/>
          <w:divBdr>
            <w:top w:val="none" w:sz="0" w:space="0" w:color="auto"/>
            <w:left w:val="none" w:sz="0" w:space="0" w:color="auto"/>
            <w:bottom w:val="none" w:sz="0" w:space="0" w:color="auto"/>
            <w:right w:val="none" w:sz="0" w:space="0" w:color="auto"/>
          </w:divBdr>
          <w:divsChild>
            <w:div w:id="1109424927">
              <w:marLeft w:val="0"/>
              <w:marRight w:val="0"/>
              <w:marTop w:val="0"/>
              <w:marBottom w:val="0"/>
              <w:divBdr>
                <w:top w:val="none" w:sz="0" w:space="0" w:color="auto"/>
                <w:left w:val="none" w:sz="0" w:space="0" w:color="auto"/>
                <w:bottom w:val="none" w:sz="0" w:space="0" w:color="auto"/>
                <w:right w:val="none" w:sz="0" w:space="0" w:color="auto"/>
              </w:divBdr>
              <w:divsChild>
                <w:div w:id="2028798371">
                  <w:marLeft w:val="0"/>
                  <w:marRight w:val="0"/>
                  <w:marTop w:val="375"/>
                  <w:marBottom w:val="975"/>
                  <w:divBdr>
                    <w:top w:val="none" w:sz="0" w:space="0" w:color="auto"/>
                    <w:left w:val="none" w:sz="0" w:space="0" w:color="auto"/>
                    <w:bottom w:val="none" w:sz="0" w:space="0" w:color="auto"/>
                    <w:right w:val="none" w:sz="0" w:space="0" w:color="auto"/>
                  </w:divBdr>
                  <w:divsChild>
                    <w:div w:id="1452355577">
                      <w:marLeft w:val="0"/>
                      <w:marRight w:val="0"/>
                      <w:marTop w:val="0"/>
                      <w:marBottom w:val="0"/>
                      <w:divBdr>
                        <w:top w:val="none" w:sz="0" w:space="0" w:color="auto"/>
                        <w:left w:val="none" w:sz="0" w:space="0" w:color="auto"/>
                        <w:bottom w:val="none" w:sz="0" w:space="0" w:color="auto"/>
                        <w:right w:val="none" w:sz="0" w:space="0" w:color="auto"/>
                      </w:divBdr>
                      <w:divsChild>
                        <w:div w:id="890657921">
                          <w:marLeft w:val="2139"/>
                          <w:marRight w:val="421"/>
                          <w:marTop w:val="0"/>
                          <w:marBottom w:val="0"/>
                          <w:divBdr>
                            <w:top w:val="none" w:sz="0" w:space="0" w:color="auto"/>
                            <w:left w:val="none" w:sz="0" w:space="0" w:color="auto"/>
                            <w:bottom w:val="none" w:sz="0" w:space="0" w:color="auto"/>
                            <w:right w:val="none" w:sz="0" w:space="0" w:color="auto"/>
                          </w:divBdr>
                          <w:divsChild>
                            <w:div w:id="7009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5452">
          <w:marLeft w:val="0"/>
          <w:marRight w:val="0"/>
          <w:marTop w:val="0"/>
          <w:marBottom w:val="0"/>
          <w:divBdr>
            <w:top w:val="none" w:sz="0" w:space="0" w:color="auto"/>
            <w:left w:val="none" w:sz="0" w:space="0" w:color="auto"/>
            <w:bottom w:val="none" w:sz="0" w:space="0" w:color="auto"/>
            <w:right w:val="none" w:sz="0" w:space="0" w:color="auto"/>
          </w:divBdr>
          <w:divsChild>
            <w:div w:id="777262393">
              <w:marLeft w:val="0"/>
              <w:marRight w:val="0"/>
              <w:marTop w:val="0"/>
              <w:marBottom w:val="0"/>
              <w:divBdr>
                <w:top w:val="none" w:sz="0" w:space="0" w:color="auto"/>
                <w:left w:val="none" w:sz="0" w:space="0" w:color="auto"/>
                <w:bottom w:val="none" w:sz="0" w:space="0" w:color="auto"/>
                <w:right w:val="none" w:sz="0" w:space="0" w:color="auto"/>
              </w:divBdr>
            </w:div>
          </w:divsChild>
        </w:div>
        <w:div w:id="828251470">
          <w:marLeft w:val="0"/>
          <w:marRight w:val="0"/>
          <w:marTop w:val="750"/>
          <w:marBottom w:val="750"/>
          <w:divBdr>
            <w:top w:val="none" w:sz="0" w:space="0" w:color="auto"/>
            <w:left w:val="none" w:sz="0" w:space="0" w:color="auto"/>
            <w:bottom w:val="none" w:sz="0" w:space="0" w:color="auto"/>
            <w:right w:val="none" w:sz="0" w:space="0" w:color="auto"/>
          </w:divBdr>
          <w:divsChild>
            <w:div w:id="829759365">
              <w:marLeft w:val="0"/>
              <w:marRight w:val="0"/>
              <w:marTop w:val="0"/>
              <w:marBottom w:val="0"/>
              <w:divBdr>
                <w:top w:val="none" w:sz="0" w:space="0" w:color="auto"/>
                <w:left w:val="none" w:sz="0" w:space="0" w:color="auto"/>
                <w:bottom w:val="none" w:sz="0" w:space="0" w:color="auto"/>
                <w:right w:val="none" w:sz="0" w:space="0" w:color="auto"/>
              </w:divBdr>
              <w:divsChild>
                <w:div w:id="2033451950">
                  <w:marLeft w:val="2139"/>
                  <w:marRight w:val="421"/>
                  <w:marTop w:val="0"/>
                  <w:marBottom w:val="0"/>
                  <w:divBdr>
                    <w:top w:val="none" w:sz="0" w:space="0" w:color="auto"/>
                    <w:left w:val="none" w:sz="0" w:space="0" w:color="auto"/>
                    <w:bottom w:val="none" w:sz="0" w:space="0" w:color="auto"/>
                    <w:right w:val="none" w:sz="0" w:space="0" w:color="auto"/>
                  </w:divBdr>
                  <w:divsChild>
                    <w:div w:id="19851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2926">
      <w:bodyDiv w:val="1"/>
      <w:marLeft w:val="0"/>
      <w:marRight w:val="0"/>
      <w:marTop w:val="0"/>
      <w:marBottom w:val="0"/>
      <w:divBdr>
        <w:top w:val="none" w:sz="0" w:space="0" w:color="auto"/>
        <w:left w:val="none" w:sz="0" w:space="0" w:color="auto"/>
        <w:bottom w:val="none" w:sz="0" w:space="0" w:color="auto"/>
        <w:right w:val="none" w:sz="0" w:space="0" w:color="auto"/>
      </w:divBdr>
    </w:div>
    <w:div w:id="1496140566">
      <w:bodyDiv w:val="1"/>
      <w:marLeft w:val="0"/>
      <w:marRight w:val="0"/>
      <w:marTop w:val="0"/>
      <w:marBottom w:val="0"/>
      <w:divBdr>
        <w:top w:val="none" w:sz="0" w:space="0" w:color="auto"/>
        <w:left w:val="none" w:sz="0" w:space="0" w:color="auto"/>
        <w:bottom w:val="none" w:sz="0" w:space="0" w:color="auto"/>
        <w:right w:val="none" w:sz="0" w:space="0" w:color="auto"/>
      </w:divBdr>
    </w:div>
    <w:div w:id="1496410179">
      <w:bodyDiv w:val="1"/>
      <w:marLeft w:val="0"/>
      <w:marRight w:val="0"/>
      <w:marTop w:val="0"/>
      <w:marBottom w:val="0"/>
      <w:divBdr>
        <w:top w:val="none" w:sz="0" w:space="0" w:color="auto"/>
        <w:left w:val="none" w:sz="0" w:space="0" w:color="auto"/>
        <w:bottom w:val="none" w:sz="0" w:space="0" w:color="auto"/>
        <w:right w:val="none" w:sz="0" w:space="0" w:color="auto"/>
      </w:divBdr>
    </w:div>
    <w:div w:id="1533417339">
      <w:bodyDiv w:val="1"/>
      <w:marLeft w:val="0"/>
      <w:marRight w:val="0"/>
      <w:marTop w:val="0"/>
      <w:marBottom w:val="0"/>
      <w:divBdr>
        <w:top w:val="none" w:sz="0" w:space="0" w:color="auto"/>
        <w:left w:val="none" w:sz="0" w:space="0" w:color="auto"/>
        <w:bottom w:val="none" w:sz="0" w:space="0" w:color="auto"/>
        <w:right w:val="none" w:sz="0" w:space="0" w:color="auto"/>
      </w:divBdr>
      <w:divsChild>
        <w:div w:id="1032922150">
          <w:marLeft w:val="0"/>
          <w:marRight w:val="0"/>
          <w:marTop w:val="0"/>
          <w:marBottom w:val="0"/>
          <w:divBdr>
            <w:top w:val="none" w:sz="0" w:space="0" w:color="auto"/>
            <w:left w:val="none" w:sz="0" w:space="0" w:color="auto"/>
            <w:bottom w:val="none" w:sz="0" w:space="0" w:color="auto"/>
            <w:right w:val="none" w:sz="0" w:space="0" w:color="auto"/>
          </w:divBdr>
          <w:divsChild>
            <w:div w:id="731268676">
              <w:marLeft w:val="0"/>
              <w:marRight w:val="0"/>
              <w:marTop w:val="0"/>
              <w:marBottom w:val="0"/>
              <w:divBdr>
                <w:top w:val="none" w:sz="0" w:space="0" w:color="auto"/>
                <w:left w:val="none" w:sz="0" w:space="0" w:color="auto"/>
                <w:bottom w:val="none" w:sz="0" w:space="0" w:color="auto"/>
                <w:right w:val="none" w:sz="0" w:space="0" w:color="auto"/>
              </w:divBdr>
              <w:divsChild>
                <w:div w:id="908926305">
                  <w:marLeft w:val="0"/>
                  <w:marRight w:val="0"/>
                  <w:marTop w:val="0"/>
                  <w:marBottom w:val="0"/>
                  <w:divBdr>
                    <w:top w:val="none" w:sz="0" w:space="0" w:color="auto"/>
                    <w:left w:val="none" w:sz="0" w:space="0" w:color="auto"/>
                    <w:bottom w:val="none" w:sz="0" w:space="0" w:color="auto"/>
                    <w:right w:val="none" w:sz="0" w:space="0" w:color="auto"/>
                  </w:divBdr>
                </w:div>
                <w:div w:id="12505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4776">
          <w:marLeft w:val="0"/>
          <w:marRight w:val="0"/>
          <w:marTop w:val="0"/>
          <w:marBottom w:val="0"/>
          <w:divBdr>
            <w:top w:val="none" w:sz="0" w:space="0" w:color="auto"/>
            <w:left w:val="none" w:sz="0" w:space="0" w:color="auto"/>
            <w:bottom w:val="none" w:sz="0" w:space="0" w:color="auto"/>
            <w:right w:val="none" w:sz="0" w:space="0" w:color="auto"/>
          </w:divBdr>
          <w:divsChild>
            <w:div w:id="2143381304">
              <w:marLeft w:val="0"/>
              <w:marRight w:val="0"/>
              <w:marTop w:val="0"/>
              <w:marBottom w:val="0"/>
              <w:divBdr>
                <w:top w:val="none" w:sz="0" w:space="0" w:color="auto"/>
                <w:left w:val="none" w:sz="0" w:space="0" w:color="auto"/>
                <w:bottom w:val="none" w:sz="0" w:space="0" w:color="auto"/>
                <w:right w:val="none" w:sz="0" w:space="0" w:color="auto"/>
              </w:divBdr>
              <w:divsChild>
                <w:div w:id="247811603">
                  <w:marLeft w:val="0"/>
                  <w:marRight w:val="0"/>
                  <w:marTop w:val="0"/>
                  <w:marBottom w:val="0"/>
                  <w:divBdr>
                    <w:top w:val="none" w:sz="0" w:space="0" w:color="auto"/>
                    <w:left w:val="none" w:sz="0" w:space="0" w:color="auto"/>
                    <w:bottom w:val="none" w:sz="0" w:space="0" w:color="auto"/>
                    <w:right w:val="none" w:sz="0" w:space="0" w:color="auto"/>
                  </w:divBdr>
                </w:div>
                <w:div w:id="500656889">
                  <w:marLeft w:val="0"/>
                  <w:marRight w:val="0"/>
                  <w:marTop w:val="0"/>
                  <w:marBottom w:val="0"/>
                  <w:divBdr>
                    <w:top w:val="none" w:sz="0" w:space="0" w:color="auto"/>
                    <w:left w:val="none" w:sz="0" w:space="0" w:color="auto"/>
                    <w:bottom w:val="none" w:sz="0" w:space="0" w:color="auto"/>
                    <w:right w:val="none" w:sz="0" w:space="0" w:color="auto"/>
                  </w:divBdr>
                </w:div>
                <w:div w:id="1216887427">
                  <w:marLeft w:val="0"/>
                  <w:marRight w:val="0"/>
                  <w:marTop w:val="0"/>
                  <w:marBottom w:val="0"/>
                  <w:divBdr>
                    <w:top w:val="none" w:sz="0" w:space="0" w:color="auto"/>
                    <w:left w:val="none" w:sz="0" w:space="0" w:color="auto"/>
                    <w:bottom w:val="none" w:sz="0" w:space="0" w:color="auto"/>
                    <w:right w:val="none" w:sz="0" w:space="0" w:color="auto"/>
                  </w:divBdr>
                </w:div>
                <w:div w:id="1324429401">
                  <w:marLeft w:val="0"/>
                  <w:marRight w:val="0"/>
                  <w:marTop w:val="0"/>
                  <w:marBottom w:val="0"/>
                  <w:divBdr>
                    <w:top w:val="none" w:sz="0" w:space="0" w:color="auto"/>
                    <w:left w:val="none" w:sz="0" w:space="0" w:color="auto"/>
                    <w:bottom w:val="none" w:sz="0" w:space="0" w:color="auto"/>
                    <w:right w:val="none" w:sz="0" w:space="0" w:color="auto"/>
                  </w:divBdr>
                </w:div>
                <w:div w:id="16774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4279">
      <w:bodyDiv w:val="1"/>
      <w:marLeft w:val="0"/>
      <w:marRight w:val="0"/>
      <w:marTop w:val="0"/>
      <w:marBottom w:val="0"/>
      <w:divBdr>
        <w:top w:val="none" w:sz="0" w:space="0" w:color="auto"/>
        <w:left w:val="none" w:sz="0" w:space="0" w:color="auto"/>
        <w:bottom w:val="none" w:sz="0" w:space="0" w:color="auto"/>
        <w:right w:val="none" w:sz="0" w:space="0" w:color="auto"/>
      </w:divBdr>
    </w:div>
    <w:div w:id="1593005763">
      <w:bodyDiv w:val="1"/>
      <w:marLeft w:val="0"/>
      <w:marRight w:val="0"/>
      <w:marTop w:val="0"/>
      <w:marBottom w:val="0"/>
      <w:divBdr>
        <w:top w:val="none" w:sz="0" w:space="0" w:color="auto"/>
        <w:left w:val="none" w:sz="0" w:space="0" w:color="auto"/>
        <w:bottom w:val="none" w:sz="0" w:space="0" w:color="auto"/>
        <w:right w:val="none" w:sz="0" w:space="0" w:color="auto"/>
      </w:divBdr>
    </w:div>
    <w:div w:id="1601907962">
      <w:bodyDiv w:val="1"/>
      <w:marLeft w:val="0"/>
      <w:marRight w:val="0"/>
      <w:marTop w:val="0"/>
      <w:marBottom w:val="0"/>
      <w:divBdr>
        <w:top w:val="none" w:sz="0" w:space="0" w:color="auto"/>
        <w:left w:val="none" w:sz="0" w:space="0" w:color="auto"/>
        <w:bottom w:val="none" w:sz="0" w:space="0" w:color="auto"/>
        <w:right w:val="none" w:sz="0" w:space="0" w:color="auto"/>
      </w:divBdr>
    </w:div>
    <w:div w:id="1613512730">
      <w:bodyDiv w:val="1"/>
      <w:marLeft w:val="0"/>
      <w:marRight w:val="0"/>
      <w:marTop w:val="0"/>
      <w:marBottom w:val="0"/>
      <w:divBdr>
        <w:top w:val="none" w:sz="0" w:space="0" w:color="auto"/>
        <w:left w:val="none" w:sz="0" w:space="0" w:color="auto"/>
        <w:bottom w:val="none" w:sz="0" w:space="0" w:color="auto"/>
        <w:right w:val="none" w:sz="0" w:space="0" w:color="auto"/>
      </w:divBdr>
      <w:divsChild>
        <w:div w:id="508445572">
          <w:marLeft w:val="0"/>
          <w:marRight w:val="0"/>
          <w:marTop w:val="0"/>
          <w:marBottom w:val="0"/>
          <w:divBdr>
            <w:top w:val="none" w:sz="0" w:space="0" w:color="auto"/>
            <w:left w:val="none" w:sz="0" w:space="0" w:color="auto"/>
            <w:bottom w:val="none" w:sz="0" w:space="0" w:color="auto"/>
            <w:right w:val="none" w:sz="0" w:space="0" w:color="auto"/>
          </w:divBdr>
        </w:div>
        <w:div w:id="566494156">
          <w:marLeft w:val="0"/>
          <w:marRight w:val="0"/>
          <w:marTop w:val="0"/>
          <w:marBottom w:val="0"/>
          <w:divBdr>
            <w:top w:val="none" w:sz="0" w:space="0" w:color="auto"/>
            <w:left w:val="none" w:sz="0" w:space="0" w:color="auto"/>
            <w:bottom w:val="none" w:sz="0" w:space="0" w:color="auto"/>
            <w:right w:val="none" w:sz="0" w:space="0" w:color="auto"/>
          </w:divBdr>
        </w:div>
        <w:div w:id="859395569">
          <w:marLeft w:val="0"/>
          <w:marRight w:val="0"/>
          <w:marTop w:val="0"/>
          <w:marBottom w:val="0"/>
          <w:divBdr>
            <w:top w:val="none" w:sz="0" w:space="0" w:color="auto"/>
            <w:left w:val="none" w:sz="0" w:space="0" w:color="auto"/>
            <w:bottom w:val="none" w:sz="0" w:space="0" w:color="auto"/>
            <w:right w:val="none" w:sz="0" w:space="0" w:color="auto"/>
          </w:divBdr>
        </w:div>
        <w:div w:id="881793248">
          <w:marLeft w:val="0"/>
          <w:marRight w:val="0"/>
          <w:marTop w:val="0"/>
          <w:marBottom w:val="0"/>
          <w:divBdr>
            <w:top w:val="none" w:sz="0" w:space="0" w:color="auto"/>
            <w:left w:val="none" w:sz="0" w:space="0" w:color="auto"/>
            <w:bottom w:val="none" w:sz="0" w:space="0" w:color="auto"/>
            <w:right w:val="none" w:sz="0" w:space="0" w:color="auto"/>
          </w:divBdr>
        </w:div>
        <w:div w:id="1252349942">
          <w:marLeft w:val="0"/>
          <w:marRight w:val="0"/>
          <w:marTop w:val="0"/>
          <w:marBottom w:val="0"/>
          <w:divBdr>
            <w:top w:val="none" w:sz="0" w:space="0" w:color="auto"/>
            <w:left w:val="none" w:sz="0" w:space="0" w:color="auto"/>
            <w:bottom w:val="none" w:sz="0" w:space="0" w:color="auto"/>
            <w:right w:val="none" w:sz="0" w:space="0" w:color="auto"/>
          </w:divBdr>
        </w:div>
        <w:div w:id="1959952148">
          <w:marLeft w:val="0"/>
          <w:marRight w:val="0"/>
          <w:marTop w:val="0"/>
          <w:marBottom w:val="0"/>
          <w:divBdr>
            <w:top w:val="none" w:sz="0" w:space="0" w:color="auto"/>
            <w:left w:val="none" w:sz="0" w:space="0" w:color="auto"/>
            <w:bottom w:val="none" w:sz="0" w:space="0" w:color="auto"/>
            <w:right w:val="none" w:sz="0" w:space="0" w:color="auto"/>
          </w:divBdr>
        </w:div>
      </w:divsChild>
    </w:div>
    <w:div w:id="1718968943">
      <w:bodyDiv w:val="1"/>
      <w:marLeft w:val="0"/>
      <w:marRight w:val="0"/>
      <w:marTop w:val="0"/>
      <w:marBottom w:val="0"/>
      <w:divBdr>
        <w:top w:val="none" w:sz="0" w:space="0" w:color="auto"/>
        <w:left w:val="none" w:sz="0" w:space="0" w:color="auto"/>
        <w:bottom w:val="none" w:sz="0" w:space="0" w:color="auto"/>
        <w:right w:val="none" w:sz="0" w:space="0" w:color="auto"/>
      </w:divBdr>
      <w:divsChild>
        <w:div w:id="570774121">
          <w:marLeft w:val="446"/>
          <w:marRight w:val="0"/>
          <w:marTop w:val="0"/>
          <w:marBottom w:val="0"/>
          <w:divBdr>
            <w:top w:val="none" w:sz="0" w:space="0" w:color="auto"/>
            <w:left w:val="none" w:sz="0" w:space="0" w:color="auto"/>
            <w:bottom w:val="none" w:sz="0" w:space="0" w:color="auto"/>
            <w:right w:val="none" w:sz="0" w:space="0" w:color="auto"/>
          </w:divBdr>
        </w:div>
        <w:div w:id="1325859316">
          <w:marLeft w:val="446"/>
          <w:marRight w:val="0"/>
          <w:marTop w:val="0"/>
          <w:marBottom w:val="0"/>
          <w:divBdr>
            <w:top w:val="none" w:sz="0" w:space="0" w:color="auto"/>
            <w:left w:val="none" w:sz="0" w:space="0" w:color="auto"/>
            <w:bottom w:val="none" w:sz="0" w:space="0" w:color="auto"/>
            <w:right w:val="none" w:sz="0" w:space="0" w:color="auto"/>
          </w:divBdr>
        </w:div>
      </w:divsChild>
    </w:div>
    <w:div w:id="1761217895">
      <w:bodyDiv w:val="1"/>
      <w:marLeft w:val="0"/>
      <w:marRight w:val="0"/>
      <w:marTop w:val="0"/>
      <w:marBottom w:val="0"/>
      <w:divBdr>
        <w:top w:val="none" w:sz="0" w:space="0" w:color="auto"/>
        <w:left w:val="none" w:sz="0" w:space="0" w:color="auto"/>
        <w:bottom w:val="none" w:sz="0" w:space="0" w:color="auto"/>
        <w:right w:val="none" w:sz="0" w:space="0" w:color="auto"/>
      </w:divBdr>
    </w:div>
    <w:div w:id="1789422504">
      <w:bodyDiv w:val="1"/>
      <w:marLeft w:val="0"/>
      <w:marRight w:val="0"/>
      <w:marTop w:val="0"/>
      <w:marBottom w:val="0"/>
      <w:divBdr>
        <w:top w:val="none" w:sz="0" w:space="0" w:color="auto"/>
        <w:left w:val="none" w:sz="0" w:space="0" w:color="auto"/>
        <w:bottom w:val="none" w:sz="0" w:space="0" w:color="auto"/>
        <w:right w:val="none" w:sz="0" w:space="0" w:color="auto"/>
      </w:divBdr>
      <w:divsChild>
        <w:div w:id="306401157">
          <w:marLeft w:val="0"/>
          <w:marRight w:val="0"/>
          <w:marTop w:val="0"/>
          <w:marBottom w:val="0"/>
          <w:divBdr>
            <w:top w:val="none" w:sz="0" w:space="0" w:color="auto"/>
            <w:left w:val="none" w:sz="0" w:space="0" w:color="auto"/>
            <w:bottom w:val="none" w:sz="0" w:space="0" w:color="auto"/>
            <w:right w:val="none" w:sz="0" w:space="0" w:color="auto"/>
          </w:divBdr>
        </w:div>
        <w:div w:id="788354600">
          <w:marLeft w:val="0"/>
          <w:marRight w:val="0"/>
          <w:marTop w:val="0"/>
          <w:marBottom w:val="0"/>
          <w:divBdr>
            <w:top w:val="none" w:sz="0" w:space="0" w:color="auto"/>
            <w:left w:val="none" w:sz="0" w:space="0" w:color="auto"/>
            <w:bottom w:val="none" w:sz="0" w:space="0" w:color="auto"/>
            <w:right w:val="none" w:sz="0" w:space="0" w:color="auto"/>
          </w:divBdr>
        </w:div>
        <w:div w:id="976691370">
          <w:marLeft w:val="0"/>
          <w:marRight w:val="0"/>
          <w:marTop w:val="0"/>
          <w:marBottom w:val="0"/>
          <w:divBdr>
            <w:top w:val="none" w:sz="0" w:space="0" w:color="auto"/>
            <w:left w:val="none" w:sz="0" w:space="0" w:color="auto"/>
            <w:bottom w:val="none" w:sz="0" w:space="0" w:color="auto"/>
            <w:right w:val="none" w:sz="0" w:space="0" w:color="auto"/>
          </w:divBdr>
        </w:div>
        <w:div w:id="1009792423">
          <w:marLeft w:val="0"/>
          <w:marRight w:val="0"/>
          <w:marTop w:val="0"/>
          <w:marBottom w:val="0"/>
          <w:divBdr>
            <w:top w:val="none" w:sz="0" w:space="0" w:color="auto"/>
            <w:left w:val="none" w:sz="0" w:space="0" w:color="auto"/>
            <w:bottom w:val="none" w:sz="0" w:space="0" w:color="auto"/>
            <w:right w:val="none" w:sz="0" w:space="0" w:color="auto"/>
          </w:divBdr>
        </w:div>
        <w:div w:id="1145046048">
          <w:marLeft w:val="0"/>
          <w:marRight w:val="0"/>
          <w:marTop w:val="0"/>
          <w:marBottom w:val="0"/>
          <w:divBdr>
            <w:top w:val="none" w:sz="0" w:space="0" w:color="auto"/>
            <w:left w:val="none" w:sz="0" w:space="0" w:color="auto"/>
            <w:bottom w:val="none" w:sz="0" w:space="0" w:color="auto"/>
            <w:right w:val="none" w:sz="0" w:space="0" w:color="auto"/>
          </w:divBdr>
        </w:div>
        <w:div w:id="1700668389">
          <w:marLeft w:val="0"/>
          <w:marRight w:val="0"/>
          <w:marTop w:val="0"/>
          <w:marBottom w:val="0"/>
          <w:divBdr>
            <w:top w:val="none" w:sz="0" w:space="0" w:color="auto"/>
            <w:left w:val="none" w:sz="0" w:space="0" w:color="auto"/>
            <w:bottom w:val="none" w:sz="0" w:space="0" w:color="auto"/>
            <w:right w:val="none" w:sz="0" w:space="0" w:color="auto"/>
          </w:divBdr>
        </w:div>
      </w:divsChild>
    </w:div>
    <w:div w:id="1806386292">
      <w:bodyDiv w:val="1"/>
      <w:marLeft w:val="0"/>
      <w:marRight w:val="0"/>
      <w:marTop w:val="0"/>
      <w:marBottom w:val="0"/>
      <w:divBdr>
        <w:top w:val="none" w:sz="0" w:space="0" w:color="auto"/>
        <w:left w:val="none" w:sz="0" w:space="0" w:color="auto"/>
        <w:bottom w:val="none" w:sz="0" w:space="0" w:color="auto"/>
        <w:right w:val="none" w:sz="0" w:space="0" w:color="auto"/>
      </w:divBdr>
    </w:div>
    <w:div w:id="1811631285">
      <w:bodyDiv w:val="1"/>
      <w:marLeft w:val="0"/>
      <w:marRight w:val="0"/>
      <w:marTop w:val="0"/>
      <w:marBottom w:val="0"/>
      <w:divBdr>
        <w:top w:val="none" w:sz="0" w:space="0" w:color="auto"/>
        <w:left w:val="none" w:sz="0" w:space="0" w:color="auto"/>
        <w:bottom w:val="none" w:sz="0" w:space="0" w:color="auto"/>
        <w:right w:val="none" w:sz="0" w:space="0" w:color="auto"/>
      </w:divBdr>
    </w:div>
    <w:div w:id="1815482242">
      <w:bodyDiv w:val="1"/>
      <w:marLeft w:val="0"/>
      <w:marRight w:val="0"/>
      <w:marTop w:val="0"/>
      <w:marBottom w:val="0"/>
      <w:divBdr>
        <w:top w:val="none" w:sz="0" w:space="0" w:color="auto"/>
        <w:left w:val="none" w:sz="0" w:space="0" w:color="auto"/>
        <w:bottom w:val="none" w:sz="0" w:space="0" w:color="auto"/>
        <w:right w:val="none" w:sz="0" w:space="0" w:color="auto"/>
      </w:divBdr>
      <w:divsChild>
        <w:div w:id="823156102">
          <w:marLeft w:val="0"/>
          <w:marRight w:val="0"/>
          <w:marTop w:val="0"/>
          <w:marBottom w:val="0"/>
          <w:divBdr>
            <w:top w:val="none" w:sz="0" w:space="0" w:color="auto"/>
            <w:left w:val="none" w:sz="0" w:space="0" w:color="auto"/>
            <w:bottom w:val="none" w:sz="0" w:space="0" w:color="auto"/>
            <w:right w:val="none" w:sz="0" w:space="0" w:color="auto"/>
          </w:divBdr>
          <w:divsChild>
            <w:div w:id="1773551743">
              <w:marLeft w:val="0"/>
              <w:marRight w:val="0"/>
              <w:marTop w:val="0"/>
              <w:marBottom w:val="150"/>
              <w:divBdr>
                <w:top w:val="none" w:sz="0" w:space="0" w:color="auto"/>
                <w:left w:val="none" w:sz="0" w:space="0" w:color="auto"/>
                <w:bottom w:val="none" w:sz="0" w:space="0" w:color="auto"/>
                <w:right w:val="none" w:sz="0" w:space="0" w:color="auto"/>
              </w:divBdr>
            </w:div>
            <w:div w:id="1775175805">
              <w:marLeft w:val="0"/>
              <w:marRight w:val="0"/>
              <w:marTop w:val="0"/>
              <w:marBottom w:val="0"/>
              <w:divBdr>
                <w:top w:val="none" w:sz="0" w:space="0" w:color="auto"/>
                <w:left w:val="none" w:sz="0" w:space="0" w:color="auto"/>
                <w:bottom w:val="none" w:sz="0" w:space="0" w:color="auto"/>
                <w:right w:val="none" w:sz="0" w:space="0" w:color="auto"/>
              </w:divBdr>
            </w:div>
          </w:divsChild>
        </w:div>
        <w:div w:id="1774977991">
          <w:marLeft w:val="0"/>
          <w:marRight w:val="0"/>
          <w:marTop w:val="0"/>
          <w:marBottom w:val="0"/>
          <w:divBdr>
            <w:top w:val="none" w:sz="0" w:space="0" w:color="auto"/>
            <w:left w:val="none" w:sz="0" w:space="0" w:color="auto"/>
            <w:bottom w:val="none" w:sz="0" w:space="0" w:color="auto"/>
            <w:right w:val="none" w:sz="0" w:space="0" w:color="auto"/>
          </w:divBdr>
          <w:divsChild>
            <w:div w:id="165830101">
              <w:marLeft w:val="0"/>
              <w:marRight w:val="0"/>
              <w:marTop w:val="0"/>
              <w:marBottom w:val="150"/>
              <w:divBdr>
                <w:top w:val="none" w:sz="0" w:space="0" w:color="auto"/>
                <w:left w:val="none" w:sz="0" w:space="0" w:color="auto"/>
                <w:bottom w:val="none" w:sz="0" w:space="0" w:color="auto"/>
                <w:right w:val="none" w:sz="0" w:space="0" w:color="auto"/>
              </w:divBdr>
            </w:div>
            <w:div w:id="16331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2510">
      <w:bodyDiv w:val="1"/>
      <w:marLeft w:val="0"/>
      <w:marRight w:val="0"/>
      <w:marTop w:val="0"/>
      <w:marBottom w:val="0"/>
      <w:divBdr>
        <w:top w:val="none" w:sz="0" w:space="0" w:color="auto"/>
        <w:left w:val="none" w:sz="0" w:space="0" w:color="auto"/>
        <w:bottom w:val="none" w:sz="0" w:space="0" w:color="auto"/>
        <w:right w:val="none" w:sz="0" w:space="0" w:color="auto"/>
      </w:divBdr>
    </w:div>
    <w:div w:id="1895191146">
      <w:bodyDiv w:val="1"/>
      <w:marLeft w:val="0"/>
      <w:marRight w:val="0"/>
      <w:marTop w:val="0"/>
      <w:marBottom w:val="0"/>
      <w:divBdr>
        <w:top w:val="none" w:sz="0" w:space="0" w:color="auto"/>
        <w:left w:val="none" w:sz="0" w:space="0" w:color="auto"/>
        <w:bottom w:val="none" w:sz="0" w:space="0" w:color="auto"/>
        <w:right w:val="none" w:sz="0" w:space="0" w:color="auto"/>
      </w:divBdr>
    </w:div>
    <w:div w:id="1923710474">
      <w:bodyDiv w:val="1"/>
      <w:marLeft w:val="0"/>
      <w:marRight w:val="0"/>
      <w:marTop w:val="0"/>
      <w:marBottom w:val="0"/>
      <w:divBdr>
        <w:top w:val="none" w:sz="0" w:space="0" w:color="auto"/>
        <w:left w:val="none" w:sz="0" w:space="0" w:color="auto"/>
        <w:bottom w:val="none" w:sz="0" w:space="0" w:color="auto"/>
        <w:right w:val="none" w:sz="0" w:space="0" w:color="auto"/>
      </w:divBdr>
    </w:div>
    <w:div w:id="1962760711">
      <w:bodyDiv w:val="1"/>
      <w:marLeft w:val="0"/>
      <w:marRight w:val="0"/>
      <w:marTop w:val="0"/>
      <w:marBottom w:val="0"/>
      <w:divBdr>
        <w:top w:val="none" w:sz="0" w:space="0" w:color="auto"/>
        <w:left w:val="none" w:sz="0" w:space="0" w:color="auto"/>
        <w:bottom w:val="none" w:sz="0" w:space="0" w:color="auto"/>
        <w:right w:val="none" w:sz="0" w:space="0" w:color="auto"/>
      </w:divBdr>
    </w:div>
    <w:div w:id="2008098321">
      <w:bodyDiv w:val="1"/>
      <w:marLeft w:val="0"/>
      <w:marRight w:val="0"/>
      <w:marTop w:val="0"/>
      <w:marBottom w:val="0"/>
      <w:divBdr>
        <w:top w:val="none" w:sz="0" w:space="0" w:color="auto"/>
        <w:left w:val="none" w:sz="0" w:space="0" w:color="auto"/>
        <w:bottom w:val="none" w:sz="0" w:space="0" w:color="auto"/>
        <w:right w:val="none" w:sz="0" w:space="0" w:color="auto"/>
      </w:divBdr>
      <w:divsChild>
        <w:div w:id="293410511">
          <w:marLeft w:val="446"/>
          <w:marRight w:val="0"/>
          <w:marTop w:val="0"/>
          <w:marBottom w:val="0"/>
          <w:divBdr>
            <w:top w:val="none" w:sz="0" w:space="0" w:color="auto"/>
            <w:left w:val="none" w:sz="0" w:space="0" w:color="auto"/>
            <w:bottom w:val="none" w:sz="0" w:space="0" w:color="auto"/>
            <w:right w:val="none" w:sz="0" w:space="0" w:color="auto"/>
          </w:divBdr>
        </w:div>
        <w:div w:id="617295535">
          <w:marLeft w:val="446"/>
          <w:marRight w:val="0"/>
          <w:marTop w:val="0"/>
          <w:marBottom w:val="0"/>
          <w:divBdr>
            <w:top w:val="none" w:sz="0" w:space="0" w:color="auto"/>
            <w:left w:val="none" w:sz="0" w:space="0" w:color="auto"/>
            <w:bottom w:val="none" w:sz="0" w:space="0" w:color="auto"/>
            <w:right w:val="none" w:sz="0" w:space="0" w:color="auto"/>
          </w:divBdr>
        </w:div>
        <w:div w:id="657925128">
          <w:marLeft w:val="446"/>
          <w:marRight w:val="0"/>
          <w:marTop w:val="0"/>
          <w:marBottom w:val="0"/>
          <w:divBdr>
            <w:top w:val="none" w:sz="0" w:space="0" w:color="auto"/>
            <w:left w:val="none" w:sz="0" w:space="0" w:color="auto"/>
            <w:bottom w:val="none" w:sz="0" w:space="0" w:color="auto"/>
            <w:right w:val="none" w:sz="0" w:space="0" w:color="auto"/>
          </w:divBdr>
        </w:div>
        <w:div w:id="1584727380">
          <w:marLeft w:val="446"/>
          <w:marRight w:val="0"/>
          <w:marTop w:val="0"/>
          <w:marBottom w:val="0"/>
          <w:divBdr>
            <w:top w:val="none" w:sz="0" w:space="0" w:color="auto"/>
            <w:left w:val="none" w:sz="0" w:space="0" w:color="auto"/>
            <w:bottom w:val="none" w:sz="0" w:space="0" w:color="auto"/>
            <w:right w:val="none" w:sz="0" w:space="0" w:color="auto"/>
          </w:divBdr>
        </w:div>
      </w:divsChild>
    </w:div>
    <w:div w:id="20605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i.jhu.edu/" TargetMode="External"/><Relationship Id="rId18" Type="http://schemas.openxmlformats.org/officeDocument/2006/relationships/hyperlink" Target="https://ois.jhu.edu/" TargetMode="External"/><Relationship Id="rId26" Type="http://schemas.openxmlformats.org/officeDocument/2006/relationships/hyperlink" Target="https://www.summerdiscovery.com/" TargetMode="External"/><Relationship Id="rId39" Type="http://schemas.openxmlformats.org/officeDocument/2006/relationships/footer" Target="footer4.xml"/><Relationship Id="rId21" Type="http://schemas.openxmlformats.org/officeDocument/2006/relationships/hyperlink" Target="https://www.frederickhealth.org/" TargetMode="External"/><Relationship Id="rId34" Type="http://schemas.openxmlformats.org/officeDocument/2006/relationships/hyperlink" Target="https://hoodathletics.com/facilities/hodson-fitness-center/3"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ood.edu/library" TargetMode="External"/><Relationship Id="rId20" Type="http://schemas.openxmlformats.org/officeDocument/2006/relationships/hyperlink" Target="https://oie.jhu.edu/policies-and-laws/title-ix/" TargetMode="External"/><Relationship Id="rId29" Type="http://schemas.openxmlformats.org/officeDocument/2006/relationships/hyperlink" Target="mailto:ei@jhu.edu"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od.edu/admission-aid/visit-campus" TargetMode="External"/><Relationship Id="rId24" Type="http://schemas.openxmlformats.org/officeDocument/2006/relationships/hyperlink" Target="https://www.hood.edu/sites/default/files/Campus%20Safety/Campus%20Map%20-%20Website%20w%20revisions%2008032018_0.pdf" TargetMode="External"/><Relationship Id="rId32" Type="http://schemas.openxmlformats.org/officeDocument/2006/relationships/footer" Target="footer2.xml"/><Relationship Id="rId37" Type="http://schemas.openxmlformats.org/officeDocument/2006/relationships/hyperlink" Target="https://www.hood.edu/offices-services/campus-safety/emergency-procedures-prevention" TargetMode="External"/><Relationship Id="rId4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studentaffairs.jhu.edu/disabilities/" TargetMode="External"/><Relationship Id="rId23" Type="http://schemas.openxmlformats.org/officeDocument/2006/relationships/hyperlink" Target="https://covidinfo.jhu.edu/" TargetMode="External"/><Relationship Id="rId28" Type="http://schemas.openxmlformats.org/officeDocument/2006/relationships/hyperlink" Target="https://www.hood.edu/student-life/office-residence-life/residence-halls" TargetMode="External"/><Relationship Id="rId36" Type="http://schemas.openxmlformats.org/officeDocument/2006/relationships/hyperlink" Target="https://library.jhu.edu/" TargetMode="External"/><Relationship Id="rId10" Type="http://schemas.openxmlformats.org/officeDocument/2006/relationships/hyperlink" Target="mailto:ei@jhu.edu" TargetMode="External"/><Relationship Id="rId19" Type="http://schemas.openxmlformats.org/officeDocument/2006/relationships/hyperlink" Target="https://ois.jhu.edu/Travel_Information/Emergency%20Informatio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i.jhu.edu/students/policies-and-services/" TargetMode="External"/><Relationship Id="rId14" Type="http://schemas.openxmlformats.org/officeDocument/2006/relationships/hyperlink" Target="https://www.hood.edu/offices-services/campus-safety" TargetMode="External"/><Relationship Id="rId22" Type="http://schemas.openxmlformats.org/officeDocument/2006/relationships/hyperlink" Target="https://www.hood.edu/sites/default/files/Campus%20Safety/Campus%20Map%20-%20Website%20w%20revisions%2008032018_0.pdf" TargetMode="External"/><Relationship Id="rId27" Type="http://schemas.openxmlformats.org/officeDocument/2006/relationships/hyperlink" Target="https://www.hood.edu/campus-community/housing-residence-life/housing-options/residence-halls/shriner-hall" TargetMode="External"/><Relationship Id="rId30" Type="http://schemas.openxmlformats.org/officeDocument/2006/relationships/hyperlink" Target="mailto:ei@jhu.edu" TargetMode="External"/><Relationship Id="rId35" Type="http://schemas.openxmlformats.org/officeDocument/2006/relationships/hyperlink" Target="https://www.hood.edu/library"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summerdiscovery.com/" TargetMode="External"/><Relationship Id="rId17" Type="http://schemas.openxmlformats.org/officeDocument/2006/relationships/hyperlink" Target="https://hoodathletics.com/facilities/hodson-fitness-center/3" TargetMode="External"/><Relationship Id="rId25" Type="http://schemas.openxmlformats.org/officeDocument/2006/relationships/hyperlink" Target="https://www.youvisit.com/tour/jhuhomewood/127180" TargetMode="External"/><Relationship Id="rId33" Type="http://schemas.openxmlformats.org/officeDocument/2006/relationships/footer" Target="footer3.xml"/><Relationship Id="rId38" Type="http://schemas.openxmlformats.org/officeDocument/2006/relationships/hyperlink" Target="https://nam02.safelinks.protection.outlook.com/?url=https%3A%2F%2Fwww.cvs.com%2Fcontent%2Fpharmacy%2Fsimpledose%2Ffaq&amp;data=04%7C01%7Cskantt%40jhu.edu%7Cb2566d8f4dd14c320a0708d9d607966a%7C9fa4f438b1e6473b803f86f8aedf0dec%7C0%7C0%7C637776151554441180%7CUnknown%7CTWFpbGZsb3d8eyJWIjoiMC4wLjAwMDAiLCJQIjoiV2luMzIiLCJBTiI6Ik1haWwiLCJXVCI6Mn0%3D%7C1000&amp;sdata=gs9RQwKP7I0Salg4a2THlAsCE1GccBriSmnVM82D2P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73F75D7-CD1B-4749-A57F-C1B0D78E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4805</Words>
  <Characters>27393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2025-04-16T16:30:00Z</dcterms:created>
  <dcterms:modified xsi:type="dcterms:W3CDTF">2025-04-16T16:30:00Z</dcterms:modified>
</cp:coreProperties>
</file>